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057C" w:rsidRDefault="00E4057C" w:rsidP="00E4057C">
      <w:pPr>
        <w:rPr>
          <w:rFonts w:ascii="Calibri Light" w:hAnsi="Calibri Light" w:cs="Arial"/>
          <w:b/>
          <w:sz w:val="28"/>
          <w:szCs w:val="28"/>
        </w:rPr>
      </w:pPr>
      <w:r w:rsidRPr="001A5A38">
        <w:rPr>
          <w:rFonts w:ascii="Calibri Light" w:hAnsi="Calibri Light" w:cs="Arial"/>
          <w:b/>
          <w:sz w:val="28"/>
          <w:szCs w:val="28"/>
        </w:rPr>
        <w:t xml:space="preserve">Sport Premium - </w:t>
      </w:r>
      <w:r w:rsidR="0029170F">
        <w:rPr>
          <w:rFonts w:ascii="Calibri Light" w:hAnsi="Calibri Light" w:cs="Arial"/>
          <w:b/>
          <w:sz w:val="28"/>
          <w:szCs w:val="28"/>
        </w:rPr>
        <w:t>academic year 2019 -2020</w:t>
      </w:r>
    </w:p>
    <w:p w:rsidR="00E4057C" w:rsidRPr="001A5A38" w:rsidRDefault="00E4057C" w:rsidP="00E4057C">
      <w:pPr>
        <w:rPr>
          <w:rFonts w:ascii="Calibri Light" w:hAnsi="Calibri Light" w:cs="Arial"/>
          <w:b/>
          <w:sz w:val="28"/>
          <w:szCs w:val="28"/>
        </w:rPr>
      </w:pPr>
    </w:p>
    <w:p w:rsidR="00E4057C" w:rsidRPr="001A5A38" w:rsidRDefault="00E4057C" w:rsidP="00E4057C">
      <w:pPr>
        <w:adjustRightInd w:val="0"/>
        <w:spacing w:after="240"/>
        <w:jc w:val="both"/>
        <w:rPr>
          <w:rFonts w:ascii="Calibri Light" w:hAnsi="Calibri Light" w:cs="Arial"/>
          <w:color w:val="000000"/>
        </w:rPr>
      </w:pPr>
      <w:r>
        <w:rPr>
          <w:rFonts w:ascii="Calibri Light" w:eastAsiaTheme="minorHAnsi" w:hAnsi="Calibri Light" w:cs="Arial"/>
          <w:color w:val="000000"/>
        </w:rPr>
        <w:t xml:space="preserve">At </w:t>
      </w:r>
      <w:r w:rsidRPr="001A5A38">
        <w:rPr>
          <w:rFonts w:ascii="Calibri Light" w:eastAsiaTheme="minorHAnsi" w:hAnsi="Calibri Light" w:cs="Arial"/>
          <w:color w:val="000000"/>
        </w:rPr>
        <w:t xml:space="preserve">The Queen’s School </w:t>
      </w:r>
      <w:r>
        <w:rPr>
          <w:rFonts w:ascii="Calibri Light" w:eastAsiaTheme="minorHAnsi" w:hAnsi="Calibri Light" w:cs="Arial"/>
          <w:color w:val="000000"/>
        </w:rPr>
        <w:t>we believe</w:t>
      </w:r>
      <w:r w:rsidRPr="001A5A38">
        <w:rPr>
          <w:rFonts w:ascii="Calibri Light" w:eastAsiaTheme="minorHAnsi" w:hAnsi="Calibri Light" w:cs="Arial"/>
          <w:color w:val="000000"/>
        </w:rPr>
        <w:t xml:space="preserve"> it is every child’s right to receive high quality </w:t>
      </w:r>
      <w:r>
        <w:rPr>
          <w:rFonts w:ascii="Calibri Light" w:eastAsiaTheme="minorHAnsi" w:hAnsi="Calibri Light" w:cs="Arial"/>
          <w:color w:val="000000"/>
        </w:rPr>
        <w:t xml:space="preserve">learning and teaching </w:t>
      </w:r>
      <w:r w:rsidR="007F464C">
        <w:rPr>
          <w:rFonts w:ascii="Calibri Light" w:eastAsiaTheme="minorHAnsi" w:hAnsi="Calibri Light" w:cs="Arial"/>
          <w:color w:val="000000"/>
        </w:rPr>
        <w:t xml:space="preserve">in all aspects of the </w:t>
      </w:r>
      <w:r w:rsidRPr="001A5A38">
        <w:rPr>
          <w:rFonts w:ascii="Calibri Light" w:eastAsiaTheme="minorHAnsi" w:hAnsi="Calibri Light" w:cs="Arial"/>
          <w:color w:val="000000"/>
        </w:rPr>
        <w:t xml:space="preserve">curriculum, this must include physical education. Children have a right to </w:t>
      </w:r>
      <w:proofErr w:type="gramStart"/>
      <w:r w:rsidRPr="001A5A38">
        <w:rPr>
          <w:rFonts w:ascii="Calibri Light" w:eastAsiaTheme="minorHAnsi" w:hAnsi="Calibri Light" w:cs="Arial"/>
          <w:color w:val="000000"/>
        </w:rPr>
        <w:t>be challenged</w:t>
      </w:r>
      <w:proofErr w:type="gramEnd"/>
      <w:r w:rsidRPr="001A5A38">
        <w:rPr>
          <w:rFonts w:ascii="Calibri Light" w:eastAsiaTheme="minorHAnsi" w:hAnsi="Calibri Light" w:cs="Arial"/>
          <w:color w:val="000000"/>
        </w:rPr>
        <w:t xml:space="preserve"> in PE as in any other area of the curriculum.</w:t>
      </w:r>
      <w:r w:rsidRPr="001A5A38">
        <w:rPr>
          <w:rFonts w:ascii="Calibri Light" w:hAnsi="Calibri Light" w:cs="Arial"/>
          <w:color w:val="000000"/>
        </w:rPr>
        <w:t xml:space="preserve"> Therefore, The Queen’s school believes that physical education, experienced in a safe and supportive environment, is a unique and vital contributor to a pupil’s physical, intellectual and social development.  A broad and balanced physical education curriculum contributes significantly to the wider educational growth of the whole child; developing physical skills, providing opportunities for social interaction, cooperation, competition and challenge.</w:t>
      </w:r>
    </w:p>
    <w:p w:rsidR="00E4057C" w:rsidRPr="001A5A38" w:rsidRDefault="00E4057C" w:rsidP="00E4057C">
      <w:pPr>
        <w:adjustRightInd w:val="0"/>
        <w:spacing w:after="240"/>
        <w:jc w:val="both"/>
        <w:rPr>
          <w:rFonts w:ascii="Calibri Light" w:eastAsiaTheme="minorHAnsi" w:hAnsi="Calibri Light" w:cs="Arial"/>
          <w:b/>
          <w:color w:val="000000"/>
          <w:sz w:val="28"/>
          <w:szCs w:val="28"/>
        </w:rPr>
      </w:pPr>
      <w:r>
        <w:rPr>
          <w:rFonts w:ascii="Calibri Light" w:eastAsiaTheme="minorHAnsi" w:hAnsi="Calibri Light" w:cs="Arial"/>
          <w:b/>
          <w:color w:val="000000"/>
          <w:sz w:val="28"/>
          <w:szCs w:val="28"/>
        </w:rPr>
        <w:t xml:space="preserve">The </w:t>
      </w:r>
      <w:r w:rsidRPr="001A5A38">
        <w:rPr>
          <w:rFonts w:ascii="Calibri Light" w:eastAsiaTheme="minorHAnsi" w:hAnsi="Calibri Light" w:cs="Arial"/>
          <w:b/>
          <w:color w:val="000000"/>
          <w:sz w:val="28"/>
          <w:szCs w:val="28"/>
        </w:rPr>
        <w:t>Queen’s School Vision</w:t>
      </w:r>
    </w:p>
    <w:p w:rsidR="00E4057C" w:rsidRPr="001A5A38" w:rsidRDefault="00E4057C" w:rsidP="00E4057C">
      <w:pPr>
        <w:widowControl/>
        <w:numPr>
          <w:ilvl w:val="0"/>
          <w:numId w:val="26"/>
        </w:numPr>
        <w:autoSpaceDE/>
        <w:autoSpaceDN/>
        <w:spacing w:after="200" w:line="276" w:lineRule="auto"/>
        <w:contextualSpacing/>
        <w:rPr>
          <w:rFonts w:ascii="Calibri Light" w:hAnsi="Calibri Light" w:cs="Arial"/>
        </w:rPr>
      </w:pPr>
      <w:r w:rsidRPr="001A5A38">
        <w:rPr>
          <w:rFonts w:ascii="Calibri Light" w:eastAsiaTheme="minorEastAsia" w:hAnsi="Calibri Light" w:cs="Arial"/>
          <w:color w:val="000000" w:themeColor="text1"/>
          <w:kern w:val="24"/>
        </w:rPr>
        <w:t xml:space="preserve">Every child receives </w:t>
      </w:r>
      <w:r>
        <w:rPr>
          <w:rFonts w:ascii="Calibri Light" w:eastAsiaTheme="minorEastAsia" w:hAnsi="Calibri Light" w:cs="Arial"/>
          <w:color w:val="000000" w:themeColor="text1"/>
          <w:kern w:val="24"/>
        </w:rPr>
        <w:t xml:space="preserve">two hours per week of </w:t>
      </w:r>
      <w:r w:rsidRPr="001A5A38">
        <w:rPr>
          <w:rFonts w:ascii="Calibri Light" w:eastAsiaTheme="minorEastAsia" w:hAnsi="Calibri Light" w:cs="Arial"/>
          <w:color w:val="000000" w:themeColor="text1"/>
          <w:kern w:val="24"/>
        </w:rPr>
        <w:t xml:space="preserve">high quality </w:t>
      </w:r>
      <w:r>
        <w:rPr>
          <w:rFonts w:ascii="Calibri Light" w:eastAsiaTheme="minorEastAsia" w:hAnsi="Calibri Light" w:cs="Arial"/>
          <w:color w:val="000000" w:themeColor="text1"/>
          <w:kern w:val="24"/>
        </w:rPr>
        <w:t>learning and teaching</w:t>
      </w:r>
      <w:r w:rsidRPr="001A5A38">
        <w:rPr>
          <w:rFonts w:ascii="Calibri Light" w:eastAsiaTheme="minorEastAsia" w:hAnsi="Calibri Light" w:cs="Arial"/>
          <w:color w:val="000000" w:themeColor="text1"/>
          <w:kern w:val="24"/>
        </w:rPr>
        <w:t xml:space="preserve"> in physical education</w:t>
      </w:r>
      <w:r>
        <w:rPr>
          <w:rFonts w:ascii="Calibri Light" w:eastAsiaTheme="minorEastAsia" w:hAnsi="Calibri Light" w:cs="Arial"/>
          <w:color w:val="000000" w:themeColor="text1"/>
          <w:kern w:val="24"/>
        </w:rPr>
        <w:t>.</w:t>
      </w:r>
    </w:p>
    <w:p w:rsidR="00E4057C" w:rsidRPr="001A5A38" w:rsidRDefault="00E4057C" w:rsidP="00E4057C">
      <w:pPr>
        <w:contextualSpacing/>
        <w:rPr>
          <w:rFonts w:ascii="Calibri Light" w:eastAsiaTheme="minorEastAsia" w:hAnsi="Calibri Light" w:cs="Arial"/>
          <w:color w:val="000000" w:themeColor="text1"/>
          <w:kern w:val="24"/>
        </w:rPr>
      </w:pPr>
    </w:p>
    <w:p w:rsidR="00E4057C" w:rsidRPr="001A5A38" w:rsidRDefault="00E4057C" w:rsidP="00E4057C">
      <w:pPr>
        <w:widowControl/>
        <w:numPr>
          <w:ilvl w:val="0"/>
          <w:numId w:val="26"/>
        </w:numPr>
        <w:autoSpaceDE/>
        <w:autoSpaceDN/>
        <w:spacing w:after="200" w:line="276" w:lineRule="auto"/>
        <w:contextualSpacing/>
        <w:rPr>
          <w:rFonts w:ascii="Calibri Light" w:hAnsi="Calibri Light" w:cs="Arial"/>
        </w:rPr>
      </w:pPr>
      <w:r w:rsidRPr="001A5A38">
        <w:rPr>
          <w:rFonts w:ascii="Calibri Light" w:eastAsiaTheme="minorEastAsia" w:hAnsi="Calibri Light" w:cs="Arial"/>
          <w:color w:val="000000" w:themeColor="text1"/>
          <w:kern w:val="24"/>
        </w:rPr>
        <w:t>Children are encouraged to be physically activ</w:t>
      </w:r>
      <w:r w:rsidR="002C5E28">
        <w:rPr>
          <w:rFonts w:ascii="Calibri Light" w:eastAsiaTheme="minorEastAsia" w:hAnsi="Calibri Light" w:cs="Arial"/>
          <w:color w:val="000000" w:themeColor="text1"/>
          <w:kern w:val="24"/>
        </w:rPr>
        <w:t xml:space="preserve">e for sustained periods </w:t>
      </w:r>
      <w:r w:rsidRPr="001A5A38">
        <w:rPr>
          <w:rFonts w:ascii="Calibri Light" w:eastAsiaTheme="minorEastAsia" w:hAnsi="Calibri Light" w:cs="Arial"/>
          <w:color w:val="000000" w:themeColor="text1"/>
          <w:kern w:val="24"/>
        </w:rPr>
        <w:t>both in PE lessons and within their playtimes</w:t>
      </w:r>
      <w:r>
        <w:rPr>
          <w:rFonts w:ascii="Calibri Light" w:eastAsiaTheme="minorEastAsia" w:hAnsi="Calibri Light" w:cs="Arial"/>
          <w:color w:val="000000" w:themeColor="text1"/>
          <w:kern w:val="24"/>
        </w:rPr>
        <w:t>.</w:t>
      </w:r>
    </w:p>
    <w:p w:rsidR="00E4057C" w:rsidRPr="001A5A38" w:rsidRDefault="00E4057C" w:rsidP="00E4057C">
      <w:pPr>
        <w:contextualSpacing/>
        <w:rPr>
          <w:rFonts w:ascii="Calibri Light" w:hAnsi="Calibri Light" w:cs="Arial"/>
        </w:rPr>
      </w:pPr>
    </w:p>
    <w:p w:rsidR="00E4057C" w:rsidRPr="001A5A38" w:rsidRDefault="00E4057C" w:rsidP="00E4057C">
      <w:pPr>
        <w:widowControl/>
        <w:numPr>
          <w:ilvl w:val="0"/>
          <w:numId w:val="26"/>
        </w:numPr>
        <w:autoSpaceDE/>
        <w:autoSpaceDN/>
        <w:spacing w:after="200" w:line="276" w:lineRule="auto"/>
        <w:contextualSpacing/>
        <w:rPr>
          <w:rFonts w:ascii="Calibri Light" w:hAnsi="Calibri Light" w:cs="Arial"/>
        </w:rPr>
      </w:pPr>
      <w:r w:rsidRPr="001A5A38">
        <w:rPr>
          <w:rFonts w:ascii="Calibri Light" w:eastAsiaTheme="minorEastAsia" w:hAnsi="Calibri Light" w:cs="Arial"/>
          <w:color w:val="000000" w:themeColor="text1"/>
          <w:kern w:val="24"/>
        </w:rPr>
        <w:t>Children are inspired by PE lessons/clubs, enjoy being physically active and leave our school with the motivation, the physical confidence, competence and knowledge and understanding for lifelong participation in physical activity.</w:t>
      </w:r>
    </w:p>
    <w:p w:rsidR="00E4057C" w:rsidRPr="001A5A38" w:rsidRDefault="00E4057C" w:rsidP="00E4057C">
      <w:pPr>
        <w:contextualSpacing/>
        <w:rPr>
          <w:rFonts w:ascii="Calibri Light" w:hAnsi="Calibri Light" w:cs="Arial"/>
        </w:rPr>
      </w:pPr>
    </w:p>
    <w:p w:rsidR="00E4057C" w:rsidRPr="001A5A38" w:rsidRDefault="00E4057C" w:rsidP="00E4057C">
      <w:pPr>
        <w:widowControl/>
        <w:numPr>
          <w:ilvl w:val="0"/>
          <w:numId w:val="26"/>
        </w:numPr>
        <w:autoSpaceDE/>
        <w:autoSpaceDN/>
        <w:spacing w:after="200" w:line="276" w:lineRule="auto"/>
        <w:contextualSpacing/>
        <w:rPr>
          <w:rFonts w:ascii="Calibri Light" w:hAnsi="Calibri Light" w:cs="Arial"/>
        </w:rPr>
      </w:pPr>
      <w:r w:rsidRPr="001A5A38">
        <w:rPr>
          <w:rFonts w:ascii="Calibri Light" w:eastAsiaTheme="minorEastAsia" w:hAnsi="Calibri Light" w:cs="Arial"/>
          <w:color w:val="000000" w:themeColor="text1"/>
          <w:kern w:val="24"/>
        </w:rPr>
        <w:t xml:space="preserve">Children understand the benefits of </w:t>
      </w:r>
      <w:proofErr w:type="gramStart"/>
      <w:r w:rsidRPr="001A5A38">
        <w:rPr>
          <w:rFonts w:ascii="Calibri Light" w:eastAsiaTheme="minorEastAsia" w:hAnsi="Calibri Light" w:cs="Arial"/>
          <w:color w:val="000000" w:themeColor="text1"/>
          <w:kern w:val="24"/>
        </w:rPr>
        <w:t>a healthy lifestyle, how it affects their well-being and how it supports their health and fitness</w:t>
      </w:r>
      <w:proofErr w:type="gramEnd"/>
      <w:r>
        <w:rPr>
          <w:rFonts w:ascii="Calibri Light" w:eastAsiaTheme="minorEastAsia" w:hAnsi="Calibri Light" w:cs="Arial"/>
          <w:color w:val="000000" w:themeColor="text1"/>
          <w:kern w:val="24"/>
        </w:rPr>
        <w:t>.</w:t>
      </w:r>
    </w:p>
    <w:p w:rsidR="00E4057C" w:rsidRPr="001A5A38" w:rsidRDefault="00E4057C" w:rsidP="00E4057C">
      <w:pPr>
        <w:contextualSpacing/>
        <w:rPr>
          <w:rFonts w:ascii="Calibri Light" w:hAnsi="Calibri Light" w:cs="Arial"/>
        </w:rPr>
      </w:pPr>
      <w:r w:rsidRPr="001A5A38">
        <w:rPr>
          <w:rFonts w:ascii="Calibri Light" w:eastAsiaTheme="minorEastAsia" w:hAnsi="Calibri Light" w:cs="Arial"/>
          <w:color w:val="000000" w:themeColor="text1"/>
          <w:kern w:val="24"/>
        </w:rPr>
        <w:t xml:space="preserve"> </w:t>
      </w:r>
    </w:p>
    <w:p w:rsidR="00E4057C" w:rsidRPr="001A5A38" w:rsidRDefault="00E4057C" w:rsidP="00E4057C">
      <w:pPr>
        <w:widowControl/>
        <w:numPr>
          <w:ilvl w:val="0"/>
          <w:numId w:val="26"/>
        </w:numPr>
        <w:autoSpaceDE/>
        <w:autoSpaceDN/>
        <w:spacing w:after="200" w:line="276" w:lineRule="auto"/>
        <w:contextualSpacing/>
        <w:rPr>
          <w:rFonts w:ascii="Calibri Light" w:hAnsi="Calibri Light" w:cs="Arial"/>
        </w:rPr>
      </w:pPr>
      <w:r w:rsidRPr="001A5A38">
        <w:rPr>
          <w:rFonts w:ascii="Calibri Light" w:eastAsiaTheme="minorEastAsia" w:hAnsi="Calibri Light" w:cs="Arial"/>
          <w:color w:val="000000" w:themeColor="text1"/>
          <w:kern w:val="24"/>
        </w:rPr>
        <w:t xml:space="preserve">Opportunities are made for more children to be involved in competitive sport and a wide range of other physical </w:t>
      </w:r>
      <w:proofErr w:type="gramStart"/>
      <w:r w:rsidRPr="001A5A38">
        <w:rPr>
          <w:rFonts w:ascii="Calibri Light" w:eastAsiaTheme="minorEastAsia" w:hAnsi="Calibri Light" w:cs="Arial"/>
          <w:color w:val="000000" w:themeColor="text1"/>
          <w:kern w:val="24"/>
        </w:rPr>
        <w:t>activities which</w:t>
      </w:r>
      <w:proofErr w:type="gramEnd"/>
      <w:r w:rsidRPr="001A5A38">
        <w:rPr>
          <w:rFonts w:ascii="Calibri Light" w:eastAsiaTheme="minorEastAsia" w:hAnsi="Calibri Light" w:cs="Arial"/>
          <w:color w:val="000000" w:themeColor="text1"/>
          <w:kern w:val="24"/>
        </w:rPr>
        <w:t xml:space="preserve"> help to embed the values of fairness and respect</w:t>
      </w:r>
      <w:r>
        <w:rPr>
          <w:rFonts w:ascii="Calibri Light" w:eastAsiaTheme="minorEastAsia" w:hAnsi="Calibri Light" w:cs="Arial"/>
          <w:color w:val="000000" w:themeColor="text1"/>
          <w:kern w:val="24"/>
        </w:rPr>
        <w:t>.</w:t>
      </w:r>
    </w:p>
    <w:p w:rsidR="00E4057C" w:rsidRDefault="00E4057C" w:rsidP="00E4057C">
      <w:pPr>
        <w:jc w:val="both"/>
        <w:rPr>
          <w:rFonts w:ascii="Calibri Light" w:hAnsi="Calibri Light" w:cs="Arial"/>
          <w:b/>
          <w:color w:val="0070C0"/>
          <w:sz w:val="28"/>
          <w:szCs w:val="28"/>
        </w:rPr>
      </w:pPr>
    </w:p>
    <w:p w:rsidR="00E4057C" w:rsidRPr="001A5A38" w:rsidRDefault="00E4057C" w:rsidP="00E4057C">
      <w:pPr>
        <w:jc w:val="both"/>
        <w:rPr>
          <w:rFonts w:ascii="Arial" w:hAnsi="Arial" w:cs="Arial"/>
          <w:lang w:val="en"/>
        </w:rPr>
      </w:pPr>
      <w:r>
        <w:rPr>
          <w:rFonts w:ascii="Calibri Light" w:hAnsi="Calibri Light" w:cs="Arial"/>
        </w:rPr>
        <w:t>We welcome</w:t>
      </w:r>
      <w:r w:rsidRPr="001A5A38">
        <w:rPr>
          <w:rFonts w:ascii="Calibri Light" w:hAnsi="Calibri Light" w:cs="Arial"/>
        </w:rPr>
        <w:t xml:space="preserve"> </w:t>
      </w:r>
      <w:r>
        <w:rPr>
          <w:rFonts w:ascii="Calibri Light" w:hAnsi="Calibri Light" w:cs="Arial"/>
        </w:rPr>
        <w:t>the Go</w:t>
      </w:r>
      <w:r w:rsidR="00757192">
        <w:rPr>
          <w:rFonts w:ascii="Calibri Light" w:hAnsi="Calibri Light" w:cs="Arial"/>
        </w:rPr>
        <w:t>vernment’s announcement to continue</w:t>
      </w:r>
      <w:r>
        <w:rPr>
          <w:rFonts w:ascii="Calibri Light" w:hAnsi="Calibri Light" w:cs="Arial"/>
        </w:rPr>
        <w:t xml:space="preserve"> The Sport Premium funding to improve provision for physical education (PE and sport) in primary schools. We are committed to using this resource to continue to develop high quality PE lessons, alongside developing greater opportunities for sporting competitions and activities for all our pupils in order to achieve our vision for sport and PE at The Queen’s School.</w:t>
      </w:r>
    </w:p>
    <w:p w:rsidR="00E4057C" w:rsidRPr="001A5A38" w:rsidRDefault="00E4057C" w:rsidP="00E4057C">
      <w:pPr>
        <w:jc w:val="both"/>
        <w:rPr>
          <w:rFonts w:ascii="Arial" w:hAnsi="Arial" w:cs="Arial"/>
          <w:lang w:val="en"/>
        </w:rPr>
      </w:pPr>
    </w:p>
    <w:p w:rsidR="00E4057C" w:rsidRPr="00D65D90" w:rsidRDefault="00E4057C" w:rsidP="00E4057C">
      <w:pPr>
        <w:jc w:val="both"/>
        <w:rPr>
          <w:rFonts w:ascii="Calibri Light" w:hAnsi="Calibri Light" w:cs="Arial"/>
          <w:b/>
          <w:sz w:val="28"/>
          <w:szCs w:val="28"/>
          <w:lang w:val="en"/>
        </w:rPr>
      </w:pPr>
      <w:r w:rsidRPr="00D65D90">
        <w:rPr>
          <w:rFonts w:ascii="Calibri Light" w:hAnsi="Calibri Light" w:cs="Arial"/>
          <w:b/>
          <w:sz w:val="28"/>
          <w:szCs w:val="28"/>
          <w:lang w:val="en"/>
        </w:rPr>
        <w:t>Sport Premium grant</w:t>
      </w:r>
    </w:p>
    <w:p w:rsidR="00E4057C" w:rsidRDefault="00E4057C" w:rsidP="00E4057C">
      <w:pPr>
        <w:jc w:val="both"/>
        <w:rPr>
          <w:rFonts w:ascii="Calibri Light" w:hAnsi="Calibri Light" w:cs="Arial"/>
          <w:lang w:val="en"/>
        </w:rPr>
      </w:pPr>
      <w:r>
        <w:rPr>
          <w:rFonts w:ascii="Calibri Light" w:hAnsi="Calibri Light" w:cs="Arial"/>
          <w:lang w:val="en"/>
        </w:rPr>
        <w:t>Fun</w:t>
      </w:r>
      <w:r w:rsidR="00E52DE7">
        <w:rPr>
          <w:rFonts w:ascii="Calibri Light" w:hAnsi="Calibri Light" w:cs="Arial"/>
          <w:lang w:val="en"/>
        </w:rPr>
        <w:t xml:space="preserve">ding for schools is calculated on </w:t>
      </w:r>
      <w:r>
        <w:rPr>
          <w:rFonts w:ascii="Calibri Light" w:hAnsi="Calibri Light" w:cs="Arial"/>
          <w:lang w:val="en"/>
        </w:rPr>
        <w:t>the number of primary aged pupils</w:t>
      </w:r>
      <w:r w:rsidR="00A671AB">
        <w:rPr>
          <w:rFonts w:ascii="Calibri Light" w:hAnsi="Calibri Light" w:cs="Arial"/>
          <w:lang w:val="en"/>
        </w:rPr>
        <w:t>,</w:t>
      </w:r>
      <w:r>
        <w:rPr>
          <w:rFonts w:ascii="Calibri Light" w:hAnsi="Calibri Light" w:cs="Arial"/>
          <w:lang w:val="en"/>
        </w:rPr>
        <w:t xml:space="preserve"> </w:t>
      </w:r>
      <w:r w:rsidR="00836B3F">
        <w:rPr>
          <w:rFonts w:ascii="Calibri Light" w:hAnsi="Calibri Light" w:cs="Arial"/>
          <w:lang w:val="en"/>
        </w:rPr>
        <w:t xml:space="preserve">from year </w:t>
      </w:r>
      <w:proofErr w:type="gramStart"/>
      <w:r w:rsidR="00836B3F">
        <w:rPr>
          <w:rFonts w:ascii="Calibri Light" w:hAnsi="Calibri Light" w:cs="Arial"/>
          <w:lang w:val="en"/>
        </w:rPr>
        <w:t>1</w:t>
      </w:r>
      <w:proofErr w:type="gramEnd"/>
      <w:r w:rsidR="00836B3F">
        <w:rPr>
          <w:rFonts w:ascii="Calibri Light" w:hAnsi="Calibri Light" w:cs="Arial"/>
          <w:lang w:val="en"/>
        </w:rPr>
        <w:t xml:space="preserve"> - year 6</w:t>
      </w:r>
      <w:r w:rsidR="00A671AB">
        <w:rPr>
          <w:rFonts w:ascii="Calibri Light" w:hAnsi="Calibri Light" w:cs="Arial"/>
          <w:lang w:val="en"/>
        </w:rPr>
        <w:t xml:space="preserve">, </w:t>
      </w:r>
      <w:r w:rsidR="00836B3F">
        <w:rPr>
          <w:rFonts w:ascii="Calibri Light" w:hAnsi="Calibri Light" w:cs="Arial"/>
          <w:lang w:val="en"/>
        </w:rPr>
        <w:t>recorded at the</w:t>
      </w:r>
      <w:r>
        <w:rPr>
          <w:rFonts w:ascii="Calibri Light" w:hAnsi="Calibri Light" w:cs="Arial"/>
          <w:lang w:val="en"/>
        </w:rPr>
        <w:t xml:space="preserve"> </w:t>
      </w:r>
      <w:r w:rsidR="00E52DE7">
        <w:rPr>
          <w:rFonts w:ascii="Calibri Light" w:hAnsi="Calibri Light" w:cs="Arial"/>
          <w:lang w:val="en"/>
        </w:rPr>
        <w:t xml:space="preserve">January </w:t>
      </w:r>
      <w:r w:rsidR="0029170F">
        <w:rPr>
          <w:rFonts w:ascii="Calibri Light" w:hAnsi="Calibri Light" w:cs="Arial"/>
          <w:lang w:val="en"/>
        </w:rPr>
        <w:t>2019</w:t>
      </w:r>
      <w:r w:rsidR="00836B3F">
        <w:rPr>
          <w:rFonts w:ascii="Calibri Light" w:hAnsi="Calibri Light" w:cs="Arial"/>
          <w:lang w:val="en"/>
        </w:rPr>
        <w:t xml:space="preserve"> census</w:t>
      </w:r>
      <w:r>
        <w:rPr>
          <w:rFonts w:ascii="Calibri Light" w:hAnsi="Calibri Light" w:cs="Arial"/>
          <w:lang w:val="en"/>
        </w:rPr>
        <w:t>. All schools with 17 or more</w:t>
      </w:r>
      <w:r w:rsidR="00E52DE7">
        <w:rPr>
          <w:rFonts w:ascii="Calibri Light" w:hAnsi="Calibri Light" w:cs="Arial"/>
          <w:lang w:val="en"/>
        </w:rPr>
        <w:t xml:space="preserve"> pupils receive a lump sum of £16,000, plus a premium of £10</w:t>
      </w:r>
      <w:r>
        <w:rPr>
          <w:rFonts w:ascii="Calibri Light" w:hAnsi="Calibri Light" w:cs="Arial"/>
          <w:lang w:val="en"/>
        </w:rPr>
        <w:t xml:space="preserve">.00 per pupil. </w:t>
      </w:r>
      <w:r w:rsidR="00916A1D">
        <w:rPr>
          <w:rFonts w:ascii="Calibri Light" w:hAnsi="Calibri Light" w:cs="Arial"/>
          <w:b/>
          <w:lang w:val="en"/>
        </w:rPr>
        <w:t xml:space="preserve">The </w:t>
      </w:r>
      <w:r w:rsidR="00836B3F" w:rsidRPr="00916A1D">
        <w:rPr>
          <w:rFonts w:ascii="Calibri Light" w:hAnsi="Calibri Light" w:cs="Arial"/>
          <w:b/>
          <w:lang w:val="en"/>
        </w:rPr>
        <w:t xml:space="preserve">total </w:t>
      </w:r>
      <w:r w:rsidR="003A25A6" w:rsidRPr="00916A1D">
        <w:rPr>
          <w:rFonts w:ascii="Calibri Light" w:hAnsi="Calibri Light" w:cs="Arial"/>
          <w:b/>
          <w:lang w:val="en"/>
        </w:rPr>
        <w:t>number of pupils was</w:t>
      </w:r>
      <w:r w:rsidR="00916A1D" w:rsidRPr="00916A1D">
        <w:rPr>
          <w:rFonts w:ascii="Calibri Light" w:hAnsi="Calibri Light" w:cs="Arial"/>
          <w:b/>
          <w:lang w:val="en"/>
        </w:rPr>
        <w:t xml:space="preserve"> 357</w:t>
      </w:r>
      <w:r w:rsidR="003A25A6">
        <w:rPr>
          <w:rFonts w:ascii="Calibri Light" w:hAnsi="Calibri Light" w:cs="Arial"/>
          <w:lang w:val="en"/>
        </w:rPr>
        <w:t xml:space="preserve">. </w:t>
      </w:r>
      <w:r w:rsidR="003A25A6" w:rsidRPr="00916A1D">
        <w:rPr>
          <w:rFonts w:ascii="Calibri Light" w:hAnsi="Calibri Light" w:cs="Arial"/>
          <w:b/>
          <w:lang w:val="en"/>
        </w:rPr>
        <w:t>Sport Premium grant £</w:t>
      </w:r>
      <w:r w:rsidR="00916A1D">
        <w:rPr>
          <w:rFonts w:ascii="Calibri Light" w:hAnsi="Calibri Light" w:cs="Arial"/>
          <w:b/>
          <w:lang w:val="en"/>
        </w:rPr>
        <w:t xml:space="preserve"> 19,570</w:t>
      </w:r>
    </w:p>
    <w:p w:rsidR="00A32B25" w:rsidRDefault="00A32B25" w:rsidP="00941E4A">
      <w:pPr>
        <w:pStyle w:val="BodyText"/>
        <w:spacing w:before="32" w:line="235" w:lineRule="auto"/>
        <w:ind w:right="7"/>
        <w:rPr>
          <w:color w:val="231F20"/>
        </w:rPr>
      </w:pPr>
    </w:p>
    <w:p w:rsidR="00E4057C" w:rsidRPr="00A671AB" w:rsidRDefault="00E4057C" w:rsidP="00941E4A">
      <w:pPr>
        <w:pStyle w:val="BodyText"/>
        <w:spacing w:before="32" w:line="235" w:lineRule="auto"/>
        <w:ind w:right="7"/>
        <w:rPr>
          <w:color w:val="231F20"/>
          <w:sz w:val="22"/>
          <w:szCs w:val="22"/>
        </w:rPr>
      </w:pPr>
      <w:r w:rsidRPr="00A671AB">
        <w:rPr>
          <w:color w:val="231F20"/>
          <w:sz w:val="22"/>
          <w:szCs w:val="22"/>
        </w:rPr>
        <w:t>The recei</w:t>
      </w:r>
      <w:r w:rsidR="00E52DE7" w:rsidRPr="00A671AB">
        <w:rPr>
          <w:color w:val="231F20"/>
          <w:sz w:val="22"/>
          <w:szCs w:val="22"/>
        </w:rPr>
        <w:t>pt of regular funding since 2013</w:t>
      </w:r>
      <w:r w:rsidRPr="00A671AB">
        <w:rPr>
          <w:color w:val="231F20"/>
          <w:sz w:val="22"/>
          <w:szCs w:val="22"/>
        </w:rPr>
        <w:t xml:space="preserve"> has enabled The Queen’s School </w:t>
      </w:r>
      <w:proofErr w:type="gramStart"/>
      <w:r w:rsidRPr="00A671AB">
        <w:rPr>
          <w:color w:val="231F20"/>
          <w:sz w:val="22"/>
          <w:szCs w:val="22"/>
        </w:rPr>
        <w:t>to continually improve</w:t>
      </w:r>
      <w:proofErr w:type="gramEnd"/>
      <w:r w:rsidRPr="00A671AB">
        <w:rPr>
          <w:color w:val="231F20"/>
          <w:sz w:val="22"/>
          <w:szCs w:val="22"/>
        </w:rPr>
        <w:t xml:space="preserve"> the PE provision, ensuring high quality </w:t>
      </w:r>
      <w:r w:rsidR="00757192">
        <w:rPr>
          <w:color w:val="231F20"/>
          <w:sz w:val="22"/>
          <w:szCs w:val="22"/>
        </w:rPr>
        <w:t xml:space="preserve">learning </w:t>
      </w:r>
      <w:r w:rsidR="00766B0F" w:rsidRPr="00A671AB">
        <w:rPr>
          <w:color w:val="231F20"/>
          <w:sz w:val="22"/>
          <w:szCs w:val="22"/>
        </w:rPr>
        <w:t xml:space="preserve">experiences </w:t>
      </w:r>
      <w:r w:rsidRPr="00A671AB">
        <w:rPr>
          <w:color w:val="231F20"/>
          <w:sz w:val="22"/>
          <w:szCs w:val="22"/>
        </w:rPr>
        <w:t xml:space="preserve">for all </w:t>
      </w:r>
      <w:r w:rsidR="00757192">
        <w:rPr>
          <w:color w:val="231F20"/>
          <w:sz w:val="22"/>
          <w:szCs w:val="22"/>
        </w:rPr>
        <w:t>pupils, professi</w:t>
      </w:r>
      <w:r w:rsidR="00B35B4E">
        <w:rPr>
          <w:color w:val="231F20"/>
          <w:sz w:val="22"/>
          <w:szCs w:val="22"/>
        </w:rPr>
        <w:t xml:space="preserve">onal development for staff and expanded the </w:t>
      </w:r>
      <w:r w:rsidR="00757192">
        <w:rPr>
          <w:color w:val="231F20"/>
          <w:sz w:val="22"/>
          <w:szCs w:val="22"/>
        </w:rPr>
        <w:t>com</w:t>
      </w:r>
      <w:r w:rsidR="00B35B4E">
        <w:rPr>
          <w:color w:val="231F20"/>
          <w:sz w:val="22"/>
          <w:szCs w:val="22"/>
        </w:rPr>
        <w:t>petitive sporting opportunities for more pupils.</w:t>
      </w:r>
    </w:p>
    <w:p w:rsidR="00E4057C" w:rsidRDefault="00E4057C" w:rsidP="00941E4A">
      <w:pPr>
        <w:pStyle w:val="BodyText"/>
        <w:spacing w:before="32" w:line="235" w:lineRule="auto"/>
        <w:ind w:right="7"/>
        <w:rPr>
          <w:color w:val="231F20"/>
        </w:rPr>
      </w:pPr>
    </w:p>
    <w:p w:rsidR="00A32B25" w:rsidRDefault="00A32B25">
      <w:pPr>
        <w:pStyle w:val="BodyText"/>
        <w:spacing w:before="32" w:line="235" w:lineRule="auto"/>
        <w:ind w:left="100" w:right="7"/>
        <w:rPr>
          <w:color w:val="231F20"/>
        </w:rPr>
      </w:pPr>
    </w:p>
    <w:p w:rsidR="00C2051F" w:rsidRDefault="009F70E4" w:rsidP="005858FC">
      <w:pPr>
        <w:pStyle w:val="BodyText"/>
        <w:ind w:left="120" w:right="-48"/>
        <w:rPr>
          <w:sz w:val="20"/>
        </w:rPr>
      </w:pPr>
      <w:r>
        <w:rPr>
          <w:noProof/>
          <w:lang w:val="en-GB" w:eastAsia="en-GB"/>
        </w:rPr>
        <w:lastRenderedPageBreak/>
        <mc:AlternateContent>
          <mc:Choice Requires="wps">
            <w:drawing>
              <wp:anchor distT="0" distB="0" distL="114300" distR="114300" simplePos="0" relativeHeight="251662336" behindDoc="1" locked="0" layoutInCell="1" allowOverlap="1" wp14:anchorId="0922D6D0" wp14:editId="18978CB5">
                <wp:simplePos x="0" y="0"/>
                <wp:positionH relativeFrom="page">
                  <wp:posOffset>457200</wp:posOffset>
                </wp:positionH>
                <wp:positionV relativeFrom="page">
                  <wp:posOffset>457200</wp:posOffset>
                </wp:positionV>
                <wp:extent cx="1270" cy="568960"/>
                <wp:effectExtent l="0" t="0" r="0" b="2540"/>
                <wp:wrapNone/>
                <wp:docPr id="46" name="Freeform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568960"/>
                        </a:xfrm>
                        <a:custGeom>
                          <a:avLst/>
                          <a:gdLst>
                            <a:gd name="T0" fmla="+- 0 1616 720"/>
                            <a:gd name="T1" fmla="*/ 1616 h 896"/>
                            <a:gd name="T2" fmla="+- 0 720 720"/>
                            <a:gd name="T3" fmla="*/ 720 h 896"/>
                            <a:gd name="T4" fmla="+- 0 1616 720"/>
                            <a:gd name="T5" fmla="*/ 1616 h 896"/>
                          </a:gdLst>
                          <a:ahLst/>
                          <a:cxnLst>
                            <a:cxn ang="0">
                              <a:pos x="0" y="T1"/>
                            </a:cxn>
                            <a:cxn ang="0">
                              <a:pos x="0" y="T3"/>
                            </a:cxn>
                            <a:cxn ang="0">
                              <a:pos x="0" y="T5"/>
                            </a:cxn>
                          </a:cxnLst>
                          <a:rect l="0" t="0" r="r" b="b"/>
                          <a:pathLst>
                            <a:path h="896">
                              <a:moveTo>
                                <a:pt x="0" y="896"/>
                              </a:moveTo>
                              <a:lnTo>
                                <a:pt x="0" y="0"/>
                              </a:lnTo>
                              <a:lnTo>
                                <a:pt x="0" y="896"/>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A7A6A60" id="Freeform 27" o:spid="_x0000_s1026" style="position:absolute;margin-left:36pt;margin-top:36pt;width:.1pt;height:44.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" path="m,896l,,,896xe" fillcolor="#0057a0" stroked="f">
                <v:path arrowok="t" o:connecttype="custom" o:connectlocs="0,1026160;0,457200;0,1026160" o:connectangles="0,0,0"/>
                <w10:wrap anchorx="page" anchory="page"/>
              </v:shape>
            </w:pict>
          </mc:Fallback>
        </mc:AlternateContent>
      </w:r>
      <w:r>
        <w:rPr>
          <w:noProof/>
          <w:sz w:val="20"/>
          <w:lang w:val="en-GB" w:eastAsia="en-GB"/>
        </w:rPr>
        <mc:AlternateContent>
          <mc:Choice Requires="wps">
            <w:drawing>
              <wp:inline distT="0" distB="0" distL="0" distR="0" wp14:anchorId="08FDB680" wp14:editId="084F0F91">
                <wp:extent cx="9315450" cy="270662"/>
                <wp:effectExtent l="0" t="0" r="0" b="0"/>
                <wp:docPr id="45"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315450" cy="270662"/>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6060" w:rsidRPr="005B12E3" w:rsidRDefault="00FE6060" w:rsidP="005B12E3">
                            <w:pPr>
                              <w:spacing w:before="70" w:line="235" w:lineRule="auto"/>
                              <w:ind w:left="130" w:right="104" w:firstLine="590"/>
                              <w:rPr>
                                <w:b/>
                                <w:color w:val="FFFFFF"/>
                                <w:sz w:val="28"/>
                                <w:szCs w:val="28"/>
                              </w:rPr>
                            </w:pPr>
                            <w:r w:rsidRPr="005B12E3">
                              <w:rPr>
                                <w:b/>
                                <w:color w:val="FFFFFF"/>
                                <w:sz w:val="28"/>
                                <w:szCs w:val="28"/>
                              </w:rPr>
                              <w:t>Key achievements and p</w:t>
                            </w:r>
                            <w:r>
                              <w:rPr>
                                <w:b/>
                                <w:color w:val="FFFFFF"/>
                                <w:sz w:val="28"/>
                                <w:szCs w:val="28"/>
                              </w:rPr>
                              <w:t>riorities for Academic year 2019</w:t>
                            </w:r>
                            <w:r w:rsidRPr="005B12E3">
                              <w:rPr>
                                <w:b/>
                                <w:color w:val="FFFFFF"/>
                                <w:sz w:val="28"/>
                                <w:szCs w:val="28"/>
                              </w:rPr>
                              <w:t xml:space="preserve"> 2</w:t>
                            </w:r>
                            <w:r>
                              <w:rPr>
                                <w:b/>
                                <w:color w:val="FFFFFF"/>
                                <w:sz w:val="28"/>
                                <w:szCs w:val="28"/>
                              </w:rPr>
                              <w:t>020</w:t>
                            </w:r>
                            <w:r w:rsidRPr="005B12E3">
                              <w:rPr>
                                <w:b/>
                                <w:color w:val="FFFFFF"/>
                                <w:sz w:val="28"/>
                                <w:szCs w:val="28"/>
                              </w:rPr>
                              <w:t xml:space="preserve"> </w:t>
                            </w:r>
                          </w:p>
                          <w:p w:rsidR="00FE6060" w:rsidRDefault="00FE6060"/>
                        </w:txbxContent>
                      </wps:txbx>
                      <wps:bodyPr rot="0" vert="horz" wrap="square" lIns="0" tIns="0" rIns="0" bIns="0" anchor="t" anchorCtr="0" upright="1">
                        <a:noAutofit/>
                      </wps:bodyPr>
                    </wps:wsp>
                  </a:graphicData>
                </a:graphic>
              </wp:inline>
            </w:drawing>
          </mc:Choice>
          <mc:Fallback>
            <w:pict>
              <v:shapetype w14:anchorId="08FDB680" id="_x0000_t202" coordsize="21600,21600" o:spt="202" path="m,l,21600r21600,l21600,xe">
                <v:stroke joinstyle="miter"/>
                <v:path gradientshapeok="t" o:connecttype="rect"/>
              </v:shapetype>
              <v:shape id="Text Box 30" o:spid="_x0000_s1026" type="#_x0000_t202" style="width:733.5pt;height:2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" fillcolor="#2b92bc" stroked="f">
                <v:textbox inset="0,0,0,0">
                  <w:txbxContent>
                    <w:p w:rsidR="00FE6060" w:rsidRPr="005B12E3" w:rsidRDefault="00FE6060" w:rsidP="005B12E3">
                      <w:pPr>
                        <w:spacing w:before="70" w:line="235" w:lineRule="auto"/>
                        <w:ind w:left="130" w:right="104" w:firstLine="590"/>
                        <w:rPr>
                          <w:b/>
                          <w:color w:val="FFFFFF"/>
                          <w:sz w:val="28"/>
                          <w:szCs w:val="28"/>
                        </w:rPr>
                      </w:pPr>
                      <w:r w:rsidRPr="005B12E3">
                        <w:rPr>
                          <w:b/>
                          <w:color w:val="FFFFFF"/>
                          <w:sz w:val="28"/>
                          <w:szCs w:val="28"/>
                        </w:rPr>
                        <w:t>Key achievements and p</w:t>
                      </w:r>
                      <w:r>
                        <w:rPr>
                          <w:b/>
                          <w:color w:val="FFFFFF"/>
                          <w:sz w:val="28"/>
                          <w:szCs w:val="28"/>
                        </w:rPr>
                        <w:t>riorities for Academic year 2019</w:t>
                      </w:r>
                      <w:r w:rsidRPr="005B12E3">
                        <w:rPr>
                          <w:b/>
                          <w:color w:val="FFFFFF"/>
                          <w:sz w:val="28"/>
                          <w:szCs w:val="28"/>
                        </w:rPr>
                        <w:t xml:space="preserve"> 2</w:t>
                      </w:r>
                      <w:r>
                        <w:rPr>
                          <w:b/>
                          <w:color w:val="FFFFFF"/>
                          <w:sz w:val="28"/>
                          <w:szCs w:val="28"/>
                        </w:rPr>
                        <w:t>020</w:t>
                      </w:r>
                      <w:r w:rsidRPr="005B12E3">
                        <w:rPr>
                          <w:b/>
                          <w:color w:val="FFFFFF"/>
                          <w:sz w:val="28"/>
                          <w:szCs w:val="28"/>
                        </w:rPr>
                        <w:t xml:space="preserve"> </w:t>
                      </w:r>
                    </w:p>
                    <w:p w:rsidR="00FE6060" w:rsidRDefault="00FE6060"/>
                  </w:txbxContent>
                </v:textbox>
                <w10:anchorlock/>
              </v:shape>
            </w:pict>
          </mc:Fallback>
        </mc:AlternateContent>
      </w:r>
    </w:p>
    <w:p w:rsidR="00C2051F" w:rsidRDefault="00C2051F" w:rsidP="00C2051F">
      <w:pPr>
        <w:pStyle w:val="BodyText"/>
        <w:spacing w:before="1"/>
        <w:rPr>
          <w:sz w:val="15"/>
        </w:rPr>
      </w:pPr>
    </w:p>
    <w:tbl>
      <w:tblPr>
        <w:tblW w:w="0" w:type="auto"/>
        <w:tblInd w:w="-1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387"/>
        <w:gridCol w:w="6237"/>
        <w:gridCol w:w="3280"/>
      </w:tblGrid>
      <w:tr w:rsidR="00713EF8" w:rsidTr="00200492">
        <w:trPr>
          <w:trHeight w:val="377"/>
        </w:trPr>
        <w:tc>
          <w:tcPr>
            <w:tcW w:w="5387" w:type="dxa"/>
          </w:tcPr>
          <w:p w:rsidR="00713EF8" w:rsidRPr="00C063FD" w:rsidRDefault="00713EF8" w:rsidP="00515F47">
            <w:pPr>
              <w:pStyle w:val="TableParagraph"/>
              <w:spacing w:before="21"/>
              <w:ind w:left="70"/>
              <w:rPr>
                <w:b/>
                <w:sz w:val="24"/>
              </w:rPr>
            </w:pPr>
            <w:r w:rsidRPr="00C063FD">
              <w:rPr>
                <w:b/>
                <w:color w:val="231F20"/>
                <w:sz w:val="24"/>
              </w:rPr>
              <w:t>Key achievements to date:</w:t>
            </w:r>
          </w:p>
        </w:tc>
        <w:tc>
          <w:tcPr>
            <w:tcW w:w="6237" w:type="dxa"/>
          </w:tcPr>
          <w:p w:rsidR="00713EF8" w:rsidRPr="00C063FD" w:rsidRDefault="00713EF8" w:rsidP="00200492">
            <w:pPr>
              <w:pStyle w:val="TableParagraph"/>
              <w:spacing w:before="21"/>
              <w:ind w:left="70"/>
              <w:rPr>
                <w:b/>
                <w:sz w:val="24"/>
              </w:rPr>
            </w:pPr>
            <w:r w:rsidRPr="00C063FD">
              <w:rPr>
                <w:b/>
                <w:color w:val="231F20"/>
                <w:sz w:val="24"/>
              </w:rPr>
              <w:t>Areas for further improvement and pr</w:t>
            </w:r>
            <w:r w:rsidR="005B70AF">
              <w:rPr>
                <w:b/>
                <w:color w:val="231F20"/>
                <w:sz w:val="24"/>
              </w:rPr>
              <w:t xml:space="preserve">iorities </w:t>
            </w:r>
          </w:p>
        </w:tc>
        <w:tc>
          <w:tcPr>
            <w:tcW w:w="3280" w:type="dxa"/>
          </w:tcPr>
          <w:p w:rsidR="00713EF8" w:rsidRPr="00C063FD" w:rsidRDefault="00713EF8" w:rsidP="00515F47">
            <w:pPr>
              <w:pStyle w:val="TableParagraph"/>
              <w:spacing w:before="21"/>
              <w:ind w:left="70"/>
              <w:rPr>
                <w:b/>
                <w:color w:val="231F20"/>
                <w:sz w:val="24"/>
              </w:rPr>
            </w:pPr>
            <w:r w:rsidRPr="00C063FD">
              <w:rPr>
                <w:b/>
                <w:color w:val="231F20"/>
                <w:sz w:val="24"/>
              </w:rPr>
              <w:t>Baseline evidence:</w:t>
            </w:r>
          </w:p>
        </w:tc>
      </w:tr>
      <w:tr w:rsidR="00713EF8" w:rsidTr="00200492">
        <w:trPr>
          <w:trHeight w:val="406"/>
        </w:trPr>
        <w:tc>
          <w:tcPr>
            <w:tcW w:w="5387" w:type="dxa"/>
          </w:tcPr>
          <w:p w:rsidR="00764198" w:rsidRPr="005B70AF" w:rsidRDefault="00B35B4E" w:rsidP="00764198">
            <w:pPr>
              <w:rPr>
                <w:rFonts w:ascii="Calibri Light" w:hAnsi="Calibri Light" w:cs="Arial"/>
                <w:sz w:val="20"/>
                <w:szCs w:val="20"/>
              </w:rPr>
            </w:pPr>
            <w:r>
              <w:rPr>
                <w:rFonts w:ascii="Calibri Light" w:hAnsi="Calibri Light" w:cs="Arial"/>
                <w:sz w:val="20"/>
                <w:szCs w:val="20"/>
              </w:rPr>
              <w:t>‘Real Gym’ curriculum introduced to all staff as part of staff training and this was continued to be supported by 1 : 1 mentoring of staff through Sport Impact mentor.</w:t>
            </w:r>
          </w:p>
          <w:p w:rsidR="0029170F" w:rsidRDefault="0029170F" w:rsidP="00492D6A">
            <w:pPr>
              <w:rPr>
                <w:rFonts w:ascii="Calibri Light" w:hAnsi="Calibri Light" w:cs="Arial"/>
                <w:sz w:val="20"/>
                <w:szCs w:val="20"/>
              </w:rPr>
            </w:pPr>
          </w:p>
          <w:p w:rsidR="0029170F" w:rsidRDefault="00B35B4E" w:rsidP="00492D6A">
            <w:pPr>
              <w:rPr>
                <w:rFonts w:ascii="Calibri Light" w:hAnsi="Calibri Light" w:cs="Arial"/>
                <w:sz w:val="20"/>
                <w:szCs w:val="20"/>
              </w:rPr>
            </w:pPr>
            <w:r>
              <w:rPr>
                <w:rFonts w:ascii="Calibri Light" w:hAnsi="Calibri Light" w:cs="Arial"/>
                <w:sz w:val="20"/>
                <w:szCs w:val="20"/>
              </w:rPr>
              <w:t>Sport Impact mentor worked alongside the PE te</w:t>
            </w:r>
            <w:r w:rsidR="00933734">
              <w:rPr>
                <w:rFonts w:ascii="Calibri Light" w:hAnsi="Calibri Light" w:cs="Arial"/>
                <w:sz w:val="20"/>
                <w:szCs w:val="20"/>
              </w:rPr>
              <w:t>am to develop leadership skills and the curriculum.</w:t>
            </w:r>
          </w:p>
          <w:p w:rsidR="0029170F" w:rsidRDefault="0029170F" w:rsidP="00492D6A">
            <w:pPr>
              <w:rPr>
                <w:rFonts w:ascii="Calibri Light" w:hAnsi="Calibri Light" w:cs="Arial"/>
                <w:sz w:val="20"/>
                <w:szCs w:val="20"/>
              </w:rPr>
            </w:pPr>
          </w:p>
          <w:p w:rsidR="00933734" w:rsidRDefault="00933734" w:rsidP="00492D6A">
            <w:pPr>
              <w:rPr>
                <w:rFonts w:ascii="Calibri Light" w:hAnsi="Calibri Light" w:cs="Arial"/>
                <w:sz w:val="20"/>
                <w:szCs w:val="20"/>
              </w:rPr>
            </w:pPr>
            <w:r>
              <w:rPr>
                <w:rFonts w:ascii="Calibri Light" w:hAnsi="Calibri Light" w:cs="Arial"/>
                <w:sz w:val="20"/>
                <w:szCs w:val="20"/>
              </w:rPr>
              <w:t xml:space="preserve">Intra house competitions started, giving opportunities for all pupil to engage in competitive sport and in a range of different sports </w:t>
            </w:r>
          </w:p>
          <w:p w:rsidR="0029170F" w:rsidRDefault="00933734" w:rsidP="00492D6A">
            <w:pPr>
              <w:rPr>
                <w:rFonts w:ascii="Calibri Light" w:hAnsi="Calibri Light" w:cs="Arial"/>
                <w:sz w:val="20"/>
                <w:szCs w:val="20"/>
              </w:rPr>
            </w:pPr>
            <w:r>
              <w:rPr>
                <w:rFonts w:ascii="Calibri Light" w:hAnsi="Calibri Light" w:cs="Arial"/>
                <w:sz w:val="20"/>
                <w:szCs w:val="20"/>
              </w:rPr>
              <w:t xml:space="preserve">(COVID 19 school closure prevented the full </w:t>
            </w:r>
            <w:proofErr w:type="spellStart"/>
            <w:r>
              <w:rPr>
                <w:rFonts w:ascii="Calibri Light" w:hAnsi="Calibri Light" w:cs="Arial"/>
                <w:sz w:val="20"/>
                <w:szCs w:val="20"/>
              </w:rPr>
              <w:t>programme</w:t>
            </w:r>
            <w:proofErr w:type="spellEnd"/>
            <w:r>
              <w:rPr>
                <w:rFonts w:ascii="Calibri Light" w:hAnsi="Calibri Light" w:cs="Arial"/>
                <w:sz w:val="20"/>
                <w:szCs w:val="20"/>
              </w:rPr>
              <w:t xml:space="preserve"> taking place)</w:t>
            </w:r>
          </w:p>
          <w:p w:rsidR="0029170F" w:rsidRDefault="0029170F" w:rsidP="00492D6A">
            <w:pPr>
              <w:rPr>
                <w:rFonts w:ascii="Calibri Light" w:hAnsi="Calibri Light" w:cs="Arial"/>
                <w:sz w:val="20"/>
                <w:szCs w:val="20"/>
              </w:rPr>
            </w:pPr>
          </w:p>
          <w:p w:rsidR="0029170F" w:rsidRDefault="00933734" w:rsidP="00492D6A">
            <w:pPr>
              <w:rPr>
                <w:rFonts w:ascii="Calibri Light" w:hAnsi="Calibri Light" w:cs="Arial"/>
                <w:sz w:val="20"/>
                <w:szCs w:val="20"/>
              </w:rPr>
            </w:pPr>
            <w:r w:rsidRPr="0091104E">
              <w:rPr>
                <w:rFonts w:ascii="Calibri Light" w:hAnsi="Calibri Light" w:cs="Arial"/>
                <w:sz w:val="20"/>
                <w:szCs w:val="20"/>
                <w:lang w:val="en"/>
              </w:rPr>
              <w:t xml:space="preserve">To </w:t>
            </w:r>
            <w:proofErr w:type="spellStart"/>
            <w:r>
              <w:rPr>
                <w:rFonts w:ascii="Calibri Light" w:hAnsi="Calibri Light" w:cs="Arial"/>
                <w:sz w:val="20"/>
                <w:szCs w:val="20"/>
                <w:lang w:val="en"/>
              </w:rPr>
              <w:t>Fitzone</w:t>
            </w:r>
            <w:proofErr w:type="spellEnd"/>
            <w:r>
              <w:rPr>
                <w:rFonts w:ascii="Calibri Light" w:hAnsi="Calibri Light" w:cs="Arial"/>
                <w:sz w:val="20"/>
                <w:szCs w:val="20"/>
                <w:lang w:val="en"/>
              </w:rPr>
              <w:t>, (14 multi station circuit) encouraged active playtimes and challenges for ‘personal best.’</w:t>
            </w:r>
          </w:p>
          <w:p w:rsidR="0029170F" w:rsidRDefault="0029170F" w:rsidP="00492D6A">
            <w:pPr>
              <w:rPr>
                <w:rFonts w:ascii="Calibri Light" w:hAnsi="Calibri Light" w:cs="Arial"/>
                <w:sz w:val="20"/>
                <w:szCs w:val="20"/>
              </w:rPr>
            </w:pPr>
          </w:p>
          <w:p w:rsidR="0029170F" w:rsidRDefault="00933734" w:rsidP="00492D6A">
            <w:pPr>
              <w:rPr>
                <w:rFonts w:ascii="Calibri Light" w:hAnsi="Calibri Light" w:cs="Arial"/>
                <w:sz w:val="20"/>
                <w:szCs w:val="20"/>
              </w:rPr>
            </w:pPr>
            <w:r>
              <w:rPr>
                <w:rFonts w:ascii="Calibri Light" w:hAnsi="Calibri Light" w:cs="Arial"/>
                <w:sz w:val="20"/>
                <w:szCs w:val="20"/>
              </w:rPr>
              <w:t>Girls’ football squad training, development sessions and matches were established and well attended – football skills are improving as evidenced in the matches and tournaments.</w:t>
            </w:r>
          </w:p>
          <w:p w:rsidR="0029170F" w:rsidRDefault="0029170F" w:rsidP="00492D6A">
            <w:pPr>
              <w:rPr>
                <w:rFonts w:ascii="Calibri Light" w:hAnsi="Calibri Light" w:cs="Arial"/>
                <w:sz w:val="20"/>
                <w:szCs w:val="20"/>
              </w:rPr>
            </w:pPr>
          </w:p>
          <w:p w:rsidR="00A679FF" w:rsidRDefault="007A00ED" w:rsidP="00492D6A">
            <w:pPr>
              <w:rPr>
                <w:rFonts w:ascii="Calibri Light" w:hAnsi="Calibri Light" w:cs="Arial"/>
                <w:sz w:val="20"/>
                <w:szCs w:val="20"/>
              </w:rPr>
            </w:pPr>
            <w:r>
              <w:rPr>
                <w:rFonts w:ascii="Calibri Light" w:hAnsi="Calibri Light" w:cs="Arial"/>
                <w:sz w:val="20"/>
                <w:szCs w:val="20"/>
              </w:rPr>
              <w:t xml:space="preserve">The Gold </w:t>
            </w:r>
            <w:proofErr w:type="spellStart"/>
            <w:r>
              <w:rPr>
                <w:rFonts w:ascii="Calibri Light" w:hAnsi="Calibri Light" w:cs="Arial"/>
                <w:sz w:val="20"/>
                <w:szCs w:val="20"/>
              </w:rPr>
              <w:t>Sportsmark</w:t>
            </w:r>
            <w:proofErr w:type="spellEnd"/>
            <w:r>
              <w:rPr>
                <w:rFonts w:ascii="Calibri Light" w:hAnsi="Calibri Light" w:cs="Arial"/>
                <w:sz w:val="20"/>
                <w:szCs w:val="20"/>
              </w:rPr>
              <w:t xml:space="preserve"> was </w:t>
            </w:r>
            <w:r w:rsidR="005858FC" w:rsidRPr="005B70AF">
              <w:rPr>
                <w:rFonts w:ascii="Calibri Light" w:hAnsi="Calibri Light" w:cs="Arial"/>
                <w:sz w:val="20"/>
                <w:szCs w:val="20"/>
              </w:rPr>
              <w:t xml:space="preserve">achieved for the </w:t>
            </w:r>
            <w:r w:rsidR="0029170F">
              <w:rPr>
                <w:rFonts w:ascii="Calibri Light" w:hAnsi="Calibri Light" w:cs="Arial"/>
                <w:sz w:val="20"/>
                <w:szCs w:val="20"/>
              </w:rPr>
              <w:t>four</w:t>
            </w:r>
            <w:r w:rsidR="00B35B4E">
              <w:rPr>
                <w:rFonts w:ascii="Calibri Light" w:hAnsi="Calibri Light" w:cs="Arial"/>
                <w:sz w:val="20"/>
                <w:szCs w:val="20"/>
              </w:rPr>
              <w:t>t</w:t>
            </w:r>
            <w:r w:rsidR="0029170F">
              <w:rPr>
                <w:rFonts w:ascii="Calibri Light" w:hAnsi="Calibri Light" w:cs="Arial"/>
                <w:sz w:val="20"/>
                <w:szCs w:val="20"/>
              </w:rPr>
              <w:t>h</w:t>
            </w:r>
            <w:r w:rsidR="00A671AB" w:rsidRPr="005B70AF">
              <w:rPr>
                <w:rFonts w:ascii="Calibri Light" w:hAnsi="Calibri Light" w:cs="Arial"/>
                <w:sz w:val="20"/>
                <w:szCs w:val="20"/>
              </w:rPr>
              <w:t xml:space="preserve"> </w:t>
            </w:r>
            <w:r w:rsidR="00200492">
              <w:rPr>
                <w:rFonts w:ascii="Calibri Light" w:hAnsi="Calibri Light" w:cs="Arial"/>
                <w:sz w:val="20"/>
                <w:szCs w:val="20"/>
              </w:rPr>
              <w:t xml:space="preserve">year </w:t>
            </w:r>
          </w:p>
          <w:p w:rsidR="00A625B3" w:rsidRPr="005B70AF" w:rsidRDefault="00A625B3" w:rsidP="00492D6A">
            <w:pPr>
              <w:rPr>
                <w:rFonts w:ascii="Calibri Light" w:hAnsi="Calibri Light" w:cs="Arial"/>
                <w:sz w:val="20"/>
                <w:szCs w:val="20"/>
              </w:rPr>
            </w:pPr>
          </w:p>
          <w:p w:rsidR="00A679FF" w:rsidRPr="005B70AF" w:rsidRDefault="00A671AB" w:rsidP="00492D6A">
            <w:pPr>
              <w:rPr>
                <w:rFonts w:ascii="Calibri Light" w:hAnsi="Calibri Light" w:cs="Arial"/>
                <w:sz w:val="20"/>
                <w:szCs w:val="20"/>
              </w:rPr>
            </w:pPr>
            <w:r w:rsidRPr="005B70AF">
              <w:rPr>
                <w:rFonts w:ascii="Calibri Light" w:hAnsi="Calibri Light" w:cs="Arial"/>
                <w:sz w:val="20"/>
                <w:szCs w:val="20"/>
              </w:rPr>
              <w:t xml:space="preserve">The </w:t>
            </w:r>
            <w:r w:rsidR="00764198" w:rsidRPr="005B70AF">
              <w:rPr>
                <w:rFonts w:ascii="Calibri Light" w:hAnsi="Calibri Light" w:cs="Arial"/>
                <w:sz w:val="20"/>
                <w:szCs w:val="20"/>
              </w:rPr>
              <w:t xml:space="preserve">3G pitch </w:t>
            </w:r>
            <w:proofErr w:type="gramStart"/>
            <w:r w:rsidR="00764198" w:rsidRPr="005B70AF">
              <w:rPr>
                <w:rFonts w:ascii="Calibri Light" w:hAnsi="Calibri Light" w:cs="Arial"/>
                <w:sz w:val="20"/>
                <w:szCs w:val="20"/>
              </w:rPr>
              <w:t>was</w:t>
            </w:r>
            <w:r w:rsidR="00A679FF" w:rsidRPr="005B70AF">
              <w:rPr>
                <w:rFonts w:ascii="Calibri Light" w:hAnsi="Calibri Light" w:cs="Arial"/>
                <w:sz w:val="20"/>
                <w:szCs w:val="20"/>
              </w:rPr>
              <w:t xml:space="preserve"> fully timetabled</w:t>
            </w:r>
            <w:proofErr w:type="gramEnd"/>
            <w:r w:rsidR="00A679FF" w:rsidRPr="005B70AF">
              <w:rPr>
                <w:rFonts w:ascii="Calibri Light" w:hAnsi="Calibri Light" w:cs="Arial"/>
                <w:sz w:val="20"/>
                <w:szCs w:val="20"/>
              </w:rPr>
              <w:t xml:space="preserve"> for curriculum</w:t>
            </w:r>
            <w:r w:rsidR="007F464C" w:rsidRPr="005B70AF">
              <w:rPr>
                <w:rFonts w:ascii="Calibri Light" w:hAnsi="Calibri Light" w:cs="Arial"/>
                <w:sz w:val="20"/>
                <w:szCs w:val="20"/>
              </w:rPr>
              <w:t xml:space="preserve"> PE</w:t>
            </w:r>
            <w:r w:rsidR="00A679FF" w:rsidRPr="005B70AF">
              <w:rPr>
                <w:rFonts w:ascii="Calibri Light" w:hAnsi="Calibri Light" w:cs="Arial"/>
                <w:sz w:val="20"/>
                <w:szCs w:val="20"/>
              </w:rPr>
              <w:t>, squad training</w:t>
            </w:r>
            <w:r w:rsidRPr="005B70AF">
              <w:rPr>
                <w:rFonts w:ascii="Calibri Light" w:hAnsi="Calibri Light" w:cs="Arial"/>
                <w:sz w:val="20"/>
                <w:szCs w:val="20"/>
              </w:rPr>
              <w:t xml:space="preserve">, active lunchtime </w:t>
            </w:r>
            <w:r w:rsidR="00764198" w:rsidRPr="005B70AF">
              <w:rPr>
                <w:rFonts w:ascii="Calibri Light" w:hAnsi="Calibri Light" w:cs="Arial"/>
                <w:sz w:val="20"/>
                <w:szCs w:val="20"/>
              </w:rPr>
              <w:t>activities</w:t>
            </w:r>
            <w:r w:rsidR="00A679FF" w:rsidRPr="005B70AF">
              <w:rPr>
                <w:rFonts w:ascii="Calibri Light" w:hAnsi="Calibri Light" w:cs="Arial"/>
                <w:sz w:val="20"/>
                <w:szCs w:val="20"/>
              </w:rPr>
              <w:t xml:space="preserve"> and extra-curricular clubs.</w:t>
            </w:r>
          </w:p>
          <w:p w:rsidR="0029170F" w:rsidRDefault="0029170F" w:rsidP="00317786">
            <w:pPr>
              <w:rPr>
                <w:rFonts w:ascii="Calibri Light" w:hAnsi="Calibri Light" w:cs="Arial"/>
                <w:sz w:val="20"/>
                <w:szCs w:val="20"/>
              </w:rPr>
            </w:pPr>
          </w:p>
          <w:p w:rsidR="00DC290B" w:rsidRDefault="00317786" w:rsidP="00317786">
            <w:pPr>
              <w:rPr>
                <w:rFonts w:ascii="Calibri Light" w:hAnsi="Calibri Light" w:cs="Arial"/>
                <w:sz w:val="20"/>
                <w:szCs w:val="20"/>
              </w:rPr>
            </w:pPr>
            <w:r w:rsidRPr="005B70AF">
              <w:rPr>
                <w:rFonts w:ascii="Calibri Light" w:hAnsi="Calibri Light" w:cs="Arial"/>
                <w:sz w:val="20"/>
                <w:szCs w:val="20"/>
              </w:rPr>
              <w:t xml:space="preserve">The range of </w:t>
            </w:r>
            <w:r w:rsidR="00D3043D">
              <w:rPr>
                <w:rFonts w:ascii="Calibri Light" w:hAnsi="Calibri Light" w:cs="Arial"/>
                <w:sz w:val="20"/>
                <w:szCs w:val="20"/>
              </w:rPr>
              <w:t xml:space="preserve">and attendance at </w:t>
            </w:r>
            <w:r w:rsidR="00C31527" w:rsidRPr="005B70AF">
              <w:rPr>
                <w:rFonts w:ascii="Calibri Light" w:hAnsi="Calibri Light" w:cs="Arial"/>
                <w:sz w:val="20"/>
                <w:szCs w:val="20"/>
              </w:rPr>
              <w:t>extra-curricular sport</w:t>
            </w:r>
            <w:r w:rsidR="007F464C" w:rsidRPr="005B70AF">
              <w:rPr>
                <w:rFonts w:ascii="Calibri Light" w:hAnsi="Calibri Light" w:cs="Arial"/>
                <w:sz w:val="20"/>
                <w:szCs w:val="20"/>
              </w:rPr>
              <w:t>s</w:t>
            </w:r>
            <w:r w:rsidR="00C31527" w:rsidRPr="005B70AF">
              <w:rPr>
                <w:rFonts w:ascii="Calibri Light" w:hAnsi="Calibri Light" w:cs="Arial"/>
                <w:sz w:val="20"/>
                <w:szCs w:val="20"/>
              </w:rPr>
              <w:t xml:space="preserve"> </w:t>
            </w:r>
            <w:r w:rsidR="00764198" w:rsidRPr="005B70AF">
              <w:rPr>
                <w:rFonts w:ascii="Calibri Light" w:hAnsi="Calibri Light" w:cs="Arial"/>
                <w:sz w:val="20"/>
                <w:szCs w:val="20"/>
              </w:rPr>
              <w:t xml:space="preserve">clubs </w:t>
            </w:r>
            <w:r w:rsidR="007F464C" w:rsidRPr="005B70AF">
              <w:rPr>
                <w:rFonts w:ascii="Calibri Light" w:hAnsi="Calibri Light" w:cs="Arial"/>
                <w:sz w:val="20"/>
                <w:szCs w:val="20"/>
              </w:rPr>
              <w:t xml:space="preserve">continues to expand </w:t>
            </w:r>
          </w:p>
          <w:p w:rsidR="00D3043D" w:rsidRPr="005B70AF" w:rsidRDefault="00D3043D" w:rsidP="00317786">
            <w:pPr>
              <w:rPr>
                <w:rFonts w:ascii="Calibri Light" w:hAnsi="Calibri Light" w:cs="Arial"/>
                <w:sz w:val="20"/>
                <w:szCs w:val="20"/>
              </w:rPr>
            </w:pPr>
          </w:p>
          <w:p w:rsidR="00072228" w:rsidRDefault="00CF6741" w:rsidP="007F464C">
            <w:pPr>
              <w:rPr>
                <w:rFonts w:ascii="Calibri Light" w:hAnsi="Calibri Light" w:cs="Arial"/>
                <w:sz w:val="20"/>
                <w:szCs w:val="20"/>
              </w:rPr>
            </w:pPr>
            <w:r>
              <w:rPr>
                <w:rFonts w:ascii="Calibri Light" w:hAnsi="Calibri Light" w:cs="Arial"/>
                <w:sz w:val="20"/>
                <w:szCs w:val="20"/>
              </w:rPr>
              <w:t xml:space="preserve">Girls’ </w:t>
            </w:r>
            <w:r w:rsidR="00933734">
              <w:rPr>
                <w:rFonts w:ascii="Calibri Light" w:hAnsi="Calibri Light" w:cs="Arial"/>
                <w:sz w:val="20"/>
                <w:szCs w:val="20"/>
              </w:rPr>
              <w:t>Swimming team were 1</w:t>
            </w:r>
            <w:r w:rsidR="00933734" w:rsidRPr="00933734">
              <w:rPr>
                <w:rFonts w:ascii="Calibri Light" w:hAnsi="Calibri Light" w:cs="Arial"/>
                <w:sz w:val="20"/>
                <w:szCs w:val="20"/>
                <w:vertAlign w:val="superscript"/>
              </w:rPr>
              <w:t>st</w:t>
            </w:r>
            <w:r w:rsidR="00933734">
              <w:rPr>
                <w:rFonts w:ascii="Calibri Light" w:hAnsi="Calibri Light" w:cs="Arial"/>
                <w:sz w:val="20"/>
                <w:szCs w:val="20"/>
              </w:rPr>
              <w:t xml:space="preserve"> Place in small schools</w:t>
            </w:r>
            <w:r>
              <w:rPr>
                <w:rFonts w:ascii="Calibri Light" w:hAnsi="Calibri Light" w:cs="Arial"/>
                <w:sz w:val="20"/>
                <w:szCs w:val="20"/>
              </w:rPr>
              <w:t xml:space="preserve"> gala </w:t>
            </w:r>
          </w:p>
          <w:p w:rsidR="0059008D" w:rsidRDefault="0059008D" w:rsidP="007F464C">
            <w:pPr>
              <w:rPr>
                <w:rFonts w:ascii="Calibri Light" w:hAnsi="Calibri Light" w:cs="Arial"/>
                <w:sz w:val="20"/>
                <w:szCs w:val="20"/>
              </w:rPr>
            </w:pPr>
          </w:p>
          <w:p w:rsidR="0059008D" w:rsidRDefault="0059008D" w:rsidP="007F464C">
            <w:pPr>
              <w:rPr>
                <w:rFonts w:ascii="Calibri Light" w:hAnsi="Calibri Light" w:cs="Arial"/>
                <w:sz w:val="20"/>
                <w:szCs w:val="20"/>
              </w:rPr>
            </w:pPr>
            <w:r>
              <w:rPr>
                <w:rFonts w:ascii="Calibri Light" w:hAnsi="Calibri Light" w:cs="Arial"/>
                <w:sz w:val="20"/>
                <w:szCs w:val="20"/>
              </w:rPr>
              <w:t xml:space="preserve">Active </w:t>
            </w:r>
            <w:proofErr w:type="spellStart"/>
            <w:r>
              <w:rPr>
                <w:rFonts w:ascii="Calibri Light" w:hAnsi="Calibri Light" w:cs="Arial"/>
                <w:sz w:val="20"/>
                <w:szCs w:val="20"/>
              </w:rPr>
              <w:t>maths</w:t>
            </w:r>
            <w:proofErr w:type="spellEnd"/>
            <w:r>
              <w:rPr>
                <w:rFonts w:ascii="Calibri Light" w:hAnsi="Calibri Light" w:cs="Arial"/>
                <w:sz w:val="20"/>
                <w:szCs w:val="20"/>
              </w:rPr>
              <w:t xml:space="preserve"> training for all staff Autumn 2019</w:t>
            </w:r>
          </w:p>
          <w:p w:rsidR="00933734" w:rsidRPr="005B70AF" w:rsidRDefault="00933734" w:rsidP="007F464C">
            <w:pPr>
              <w:rPr>
                <w:rFonts w:ascii="Calibri Light" w:hAnsi="Calibri Light" w:cs="Arial"/>
                <w:sz w:val="20"/>
                <w:szCs w:val="20"/>
              </w:rPr>
            </w:pPr>
          </w:p>
        </w:tc>
        <w:tc>
          <w:tcPr>
            <w:tcW w:w="6237" w:type="dxa"/>
          </w:tcPr>
          <w:p w:rsidR="00B35B4E" w:rsidRDefault="003A25A6" w:rsidP="0091104E">
            <w:pPr>
              <w:pStyle w:val="ListParagraph"/>
              <w:widowControl/>
              <w:numPr>
                <w:ilvl w:val="0"/>
                <w:numId w:val="36"/>
              </w:numPr>
              <w:autoSpaceDE/>
              <w:autoSpaceDN/>
              <w:contextualSpacing/>
              <w:rPr>
                <w:rFonts w:ascii="Calibri Light" w:hAnsi="Calibri Light" w:cs="Arial"/>
                <w:sz w:val="20"/>
                <w:szCs w:val="20"/>
                <w:lang w:val="en"/>
              </w:rPr>
            </w:pPr>
            <w:r w:rsidRPr="0091104E">
              <w:rPr>
                <w:rFonts w:ascii="Calibri Light" w:hAnsi="Calibri Light" w:cs="Arial"/>
                <w:sz w:val="20"/>
                <w:szCs w:val="20"/>
                <w:lang w:val="en"/>
              </w:rPr>
              <w:t xml:space="preserve">To continue </w:t>
            </w:r>
            <w:r w:rsidR="00713EF8" w:rsidRPr="0091104E">
              <w:rPr>
                <w:rFonts w:ascii="Calibri Light" w:hAnsi="Calibri Light" w:cs="Arial"/>
                <w:sz w:val="20"/>
                <w:szCs w:val="20"/>
                <w:lang w:val="en"/>
              </w:rPr>
              <w:t>support</w:t>
            </w:r>
            <w:r w:rsidRPr="0091104E">
              <w:rPr>
                <w:rFonts w:ascii="Calibri Light" w:hAnsi="Calibri Light" w:cs="Arial"/>
                <w:sz w:val="20"/>
                <w:szCs w:val="20"/>
                <w:lang w:val="en"/>
              </w:rPr>
              <w:t>ing</w:t>
            </w:r>
            <w:r w:rsidR="00713EF8" w:rsidRPr="0091104E">
              <w:rPr>
                <w:rFonts w:ascii="Calibri Light" w:hAnsi="Calibri Light" w:cs="Arial"/>
                <w:sz w:val="20"/>
                <w:szCs w:val="20"/>
                <w:lang w:val="en"/>
              </w:rPr>
              <w:t xml:space="preserve"> the development of teaching staff to ensure the teaching of curriculum PE is consistently of high quality across the whole school</w:t>
            </w:r>
            <w:r w:rsidR="003B7D1C" w:rsidRPr="0091104E">
              <w:rPr>
                <w:rFonts w:ascii="Calibri Light" w:hAnsi="Calibri Light" w:cs="Arial"/>
                <w:sz w:val="20"/>
                <w:szCs w:val="20"/>
                <w:lang w:val="en"/>
              </w:rPr>
              <w:t xml:space="preserve"> and </w:t>
            </w:r>
            <w:r w:rsidR="00FE3079" w:rsidRPr="0091104E">
              <w:rPr>
                <w:rFonts w:ascii="Calibri Light" w:hAnsi="Calibri Light" w:cs="Arial"/>
                <w:sz w:val="20"/>
                <w:szCs w:val="20"/>
                <w:lang w:val="en"/>
              </w:rPr>
              <w:t>teachers’</w:t>
            </w:r>
            <w:r w:rsidR="003B7D1C" w:rsidRPr="0091104E">
              <w:rPr>
                <w:rFonts w:ascii="Calibri Light" w:hAnsi="Calibri Light" w:cs="Arial"/>
                <w:sz w:val="20"/>
                <w:szCs w:val="20"/>
                <w:lang w:val="en"/>
              </w:rPr>
              <w:t xml:space="preserve"> knowl</w:t>
            </w:r>
            <w:r w:rsidR="00C31527" w:rsidRPr="0091104E">
              <w:rPr>
                <w:rFonts w:ascii="Calibri Light" w:hAnsi="Calibri Light" w:cs="Arial"/>
                <w:sz w:val="20"/>
                <w:szCs w:val="20"/>
                <w:lang w:val="en"/>
              </w:rPr>
              <w:t>edge, confidence and skills</w:t>
            </w:r>
            <w:r w:rsidR="00C940D0" w:rsidRPr="0091104E">
              <w:rPr>
                <w:rFonts w:ascii="Calibri Light" w:hAnsi="Calibri Light" w:cs="Arial"/>
                <w:sz w:val="20"/>
                <w:szCs w:val="20"/>
                <w:lang w:val="en"/>
              </w:rPr>
              <w:t xml:space="preserve"> continue to</w:t>
            </w:r>
            <w:r w:rsidR="00C31527" w:rsidRPr="0091104E">
              <w:rPr>
                <w:rFonts w:ascii="Calibri Light" w:hAnsi="Calibri Light" w:cs="Arial"/>
                <w:sz w:val="20"/>
                <w:szCs w:val="20"/>
                <w:lang w:val="en"/>
              </w:rPr>
              <w:t xml:space="preserve"> increase</w:t>
            </w:r>
            <w:r w:rsidR="003B7D1C" w:rsidRPr="0091104E">
              <w:rPr>
                <w:rFonts w:ascii="Calibri Light" w:hAnsi="Calibri Light" w:cs="Arial"/>
                <w:sz w:val="20"/>
                <w:szCs w:val="20"/>
                <w:lang w:val="en"/>
              </w:rPr>
              <w:t>.</w:t>
            </w:r>
            <w:r w:rsidR="00757192">
              <w:rPr>
                <w:rFonts w:ascii="Calibri Light" w:hAnsi="Calibri Light" w:cs="Arial"/>
                <w:sz w:val="20"/>
                <w:szCs w:val="20"/>
                <w:lang w:val="en"/>
              </w:rPr>
              <w:t xml:space="preserve"> </w:t>
            </w:r>
          </w:p>
          <w:p w:rsidR="00CF6741" w:rsidRDefault="00CF6741" w:rsidP="00CF6741">
            <w:pPr>
              <w:pStyle w:val="ListParagraph"/>
              <w:widowControl/>
              <w:autoSpaceDE/>
              <w:autoSpaceDN/>
              <w:ind w:left="502" w:firstLine="0"/>
              <w:contextualSpacing/>
              <w:rPr>
                <w:rFonts w:ascii="Calibri Light" w:hAnsi="Calibri Light" w:cs="Arial"/>
                <w:sz w:val="20"/>
                <w:szCs w:val="20"/>
                <w:lang w:val="en"/>
              </w:rPr>
            </w:pPr>
          </w:p>
          <w:p w:rsidR="005641DF" w:rsidRPr="0091104E" w:rsidRDefault="00933734" w:rsidP="0091104E">
            <w:pPr>
              <w:pStyle w:val="ListParagraph"/>
              <w:widowControl/>
              <w:numPr>
                <w:ilvl w:val="0"/>
                <w:numId w:val="36"/>
              </w:numPr>
              <w:autoSpaceDE/>
              <w:autoSpaceDN/>
              <w:contextualSpacing/>
              <w:rPr>
                <w:rFonts w:ascii="Calibri Light" w:hAnsi="Calibri Light" w:cs="Arial"/>
                <w:sz w:val="20"/>
                <w:szCs w:val="20"/>
                <w:lang w:val="en"/>
              </w:rPr>
            </w:pPr>
            <w:r>
              <w:rPr>
                <w:rFonts w:ascii="Calibri Light" w:hAnsi="Calibri Light" w:cs="Arial"/>
                <w:sz w:val="20"/>
                <w:szCs w:val="20"/>
                <w:lang w:val="en"/>
              </w:rPr>
              <w:t>Continue d</w:t>
            </w:r>
            <w:r w:rsidR="005641DF">
              <w:rPr>
                <w:rFonts w:ascii="Calibri Light" w:hAnsi="Calibri Light" w:cs="Arial"/>
                <w:sz w:val="20"/>
                <w:szCs w:val="20"/>
                <w:lang w:val="en"/>
              </w:rPr>
              <w:t>evelop</w:t>
            </w:r>
            <w:r>
              <w:rPr>
                <w:rFonts w:ascii="Calibri Light" w:hAnsi="Calibri Light" w:cs="Arial"/>
                <w:sz w:val="20"/>
                <w:szCs w:val="20"/>
                <w:lang w:val="en"/>
              </w:rPr>
              <w:t xml:space="preserve">ment </w:t>
            </w:r>
            <w:proofErr w:type="gramStart"/>
            <w:r>
              <w:rPr>
                <w:rFonts w:ascii="Calibri Light" w:hAnsi="Calibri Light" w:cs="Arial"/>
                <w:sz w:val="20"/>
                <w:szCs w:val="20"/>
                <w:lang w:val="en"/>
              </w:rPr>
              <w:t xml:space="preserve">of </w:t>
            </w:r>
            <w:r w:rsidR="005641DF">
              <w:rPr>
                <w:rFonts w:ascii="Calibri Light" w:hAnsi="Calibri Light" w:cs="Arial"/>
                <w:sz w:val="20"/>
                <w:szCs w:val="20"/>
                <w:lang w:val="en"/>
              </w:rPr>
              <w:t xml:space="preserve"> the</w:t>
            </w:r>
            <w:proofErr w:type="gramEnd"/>
            <w:r w:rsidR="005641DF">
              <w:rPr>
                <w:rFonts w:ascii="Calibri Light" w:hAnsi="Calibri Light" w:cs="Arial"/>
                <w:sz w:val="20"/>
                <w:szCs w:val="20"/>
                <w:lang w:val="en"/>
              </w:rPr>
              <w:t xml:space="preserve"> leadership of PE through support from Sport Impact working alongside the PE </w:t>
            </w:r>
            <w:r w:rsidR="00474AC3">
              <w:rPr>
                <w:rFonts w:ascii="Calibri Light" w:hAnsi="Calibri Light" w:cs="Arial"/>
                <w:sz w:val="20"/>
                <w:szCs w:val="20"/>
                <w:lang w:val="en"/>
              </w:rPr>
              <w:t xml:space="preserve">coordinator and </w:t>
            </w:r>
            <w:r w:rsidR="005641DF">
              <w:rPr>
                <w:rFonts w:ascii="Calibri Light" w:hAnsi="Calibri Light" w:cs="Arial"/>
                <w:sz w:val="20"/>
                <w:szCs w:val="20"/>
                <w:lang w:val="en"/>
              </w:rPr>
              <w:t>team.</w:t>
            </w:r>
          </w:p>
          <w:p w:rsidR="00F930DA" w:rsidRPr="005B70AF" w:rsidRDefault="00F930DA" w:rsidP="00F930DA">
            <w:pPr>
              <w:widowControl/>
              <w:autoSpaceDE/>
              <w:autoSpaceDN/>
              <w:contextualSpacing/>
              <w:rPr>
                <w:rFonts w:ascii="Calibri Light" w:hAnsi="Calibri Light" w:cs="Arial"/>
                <w:sz w:val="20"/>
                <w:szCs w:val="20"/>
                <w:lang w:val="en"/>
              </w:rPr>
            </w:pPr>
          </w:p>
          <w:p w:rsidR="007A00ED" w:rsidRPr="0091104E" w:rsidRDefault="005641DF" w:rsidP="0091104E">
            <w:pPr>
              <w:pStyle w:val="ListParagraph"/>
              <w:widowControl/>
              <w:numPr>
                <w:ilvl w:val="0"/>
                <w:numId w:val="36"/>
              </w:numPr>
              <w:autoSpaceDE/>
              <w:autoSpaceDN/>
              <w:contextualSpacing/>
              <w:rPr>
                <w:rFonts w:ascii="Calibri Light" w:hAnsi="Calibri Light" w:cs="Arial"/>
                <w:sz w:val="20"/>
                <w:szCs w:val="20"/>
                <w:lang w:val="en"/>
              </w:rPr>
            </w:pPr>
            <w:r>
              <w:rPr>
                <w:rFonts w:ascii="Calibri Light" w:hAnsi="Calibri Light" w:cs="Arial"/>
                <w:sz w:val="20"/>
                <w:szCs w:val="20"/>
                <w:lang w:val="en"/>
              </w:rPr>
              <w:t xml:space="preserve">Continue to </w:t>
            </w:r>
            <w:r w:rsidR="00713EF8" w:rsidRPr="0091104E">
              <w:rPr>
                <w:rFonts w:ascii="Calibri Light" w:hAnsi="Calibri Light" w:cs="Arial"/>
                <w:sz w:val="20"/>
                <w:szCs w:val="20"/>
                <w:lang w:val="en"/>
              </w:rPr>
              <w:t>offer more children the opportunity to represent the school in competitive sport</w:t>
            </w:r>
            <w:r w:rsidR="007A00ED" w:rsidRPr="0091104E">
              <w:rPr>
                <w:rFonts w:ascii="Calibri Light" w:hAnsi="Calibri Light" w:cs="Arial"/>
                <w:sz w:val="20"/>
                <w:szCs w:val="20"/>
                <w:lang w:val="en"/>
              </w:rPr>
              <w:t xml:space="preserve">, through </w:t>
            </w:r>
            <w:proofErr w:type="spellStart"/>
            <w:r w:rsidR="007A00ED" w:rsidRPr="0091104E">
              <w:rPr>
                <w:rFonts w:ascii="Calibri Light" w:hAnsi="Calibri Light" w:cs="Arial"/>
                <w:sz w:val="20"/>
                <w:szCs w:val="20"/>
                <w:lang w:val="en"/>
              </w:rPr>
              <w:t>maximising</w:t>
            </w:r>
            <w:proofErr w:type="spellEnd"/>
            <w:r w:rsidR="007A00ED" w:rsidRPr="0091104E">
              <w:rPr>
                <w:rFonts w:ascii="Calibri Light" w:hAnsi="Calibri Light" w:cs="Arial"/>
                <w:sz w:val="20"/>
                <w:szCs w:val="20"/>
                <w:lang w:val="en"/>
              </w:rPr>
              <w:t xml:space="preserve"> opportunities fo</w:t>
            </w:r>
            <w:r>
              <w:rPr>
                <w:rFonts w:ascii="Calibri Light" w:hAnsi="Calibri Light" w:cs="Arial"/>
                <w:sz w:val="20"/>
                <w:szCs w:val="20"/>
                <w:lang w:val="en"/>
              </w:rPr>
              <w:t>r friendly inter school, B team and C team matches.</w:t>
            </w:r>
          </w:p>
          <w:p w:rsidR="007A00ED" w:rsidRDefault="007A00ED" w:rsidP="007A00ED">
            <w:pPr>
              <w:pStyle w:val="ListParagraph"/>
              <w:widowControl/>
              <w:autoSpaceDE/>
              <w:autoSpaceDN/>
              <w:ind w:left="720" w:firstLine="0"/>
              <w:contextualSpacing/>
              <w:rPr>
                <w:rFonts w:ascii="Calibri Light" w:hAnsi="Calibri Light" w:cs="Arial"/>
                <w:sz w:val="20"/>
                <w:szCs w:val="20"/>
                <w:lang w:val="en"/>
              </w:rPr>
            </w:pPr>
          </w:p>
          <w:p w:rsidR="007A00ED" w:rsidRPr="0091104E" w:rsidRDefault="00933734" w:rsidP="0091104E">
            <w:pPr>
              <w:pStyle w:val="ListParagraph"/>
              <w:widowControl/>
              <w:numPr>
                <w:ilvl w:val="0"/>
                <w:numId w:val="36"/>
              </w:numPr>
              <w:autoSpaceDE/>
              <w:autoSpaceDN/>
              <w:contextualSpacing/>
              <w:rPr>
                <w:rFonts w:ascii="Calibri Light" w:hAnsi="Calibri Light" w:cs="Arial"/>
                <w:sz w:val="20"/>
                <w:szCs w:val="20"/>
                <w:lang w:val="en"/>
              </w:rPr>
            </w:pPr>
            <w:r>
              <w:rPr>
                <w:rFonts w:ascii="Calibri Light" w:hAnsi="Calibri Light" w:cs="Arial"/>
                <w:sz w:val="20"/>
                <w:szCs w:val="20"/>
                <w:lang w:val="en"/>
              </w:rPr>
              <w:t>Continue to d</w:t>
            </w:r>
            <w:r w:rsidR="005641DF">
              <w:rPr>
                <w:rFonts w:ascii="Calibri Light" w:hAnsi="Calibri Light" w:cs="Arial"/>
                <w:sz w:val="20"/>
                <w:szCs w:val="20"/>
                <w:lang w:val="en"/>
              </w:rPr>
              <w:t xml:space="preserve">evelop a regular </w:t>
            </w:r>
            <w:proofErr w:type="spellStart"/>
            <w:r w:rsidR="005641DF">
              <w:rPr>
                <w:rFonts w:ascii="Calibri Light" w:hAnsi="Calibri Light" w:cs="Arial"/>
                <w:sz w:val="20"/>
                <w:szCs w:val="20"/>
                <w:lang w:val="en"/>
              </w:rPr>
              <w:t>programme</w:t>
            </w:r>
            <w:proofErr w:type="spellEnd"/>
            <w:r w:rsidR="005641DF">
              <w:rPr>
                <w:rFonts w:ascii="Calibri Light" w:hAnsi="Calibri Light" w:cs="Arial"/>
                <w:sz w:val="20"/>
                <w:szCs w:val="20"/>
                <w:lang w:val="en"/>
              </w:rPr>
              <w:t xml:space="preserve"> of </w:t>
            </w:r>
            <w:r w:rsidR="00A625B3">
              <w:rPr>
                <w:rFonts w:ascii="Calibri Light" w:hAnsi="Calibri Light" w:cs="Arial"/>
                <w:sz w:val="20"/>
                <w:szCs w:val="20"/>
                <w:lang w:val="en"/>
              </w:rPr>
              <w:t xml:space="preserve">inclusive </w:t>
            </w:r>
            <w:r w:rsidR="005641DF">
              <w:rPr>
                <w:rFonts w:ascii="Calibri Light" w:hAnsi="Calibri Light" w:cs="Arial"/>
                <w:sz w:val="20"/>
                <w:szCs w:val="20"/>
                <w:lang w:val="en"/>
              </w:rPr>
              <w:t>intra house sporting competitions for KS2 in a broader range of sports/games.</w:t>
            </w:r>
          </w:p>
          <w:p w:rsidR="00C063FD" w:rsidRPr="005B70AF" w:rsidRDefault="00C063FD" w:rsidP="00FE3079">
            <w:pPr>
              <w:widowControl/>
              <w:autoSpaceDE/>
              <w:autoSpaceDN/>
              <w:contextualSpacing/>
              <w:rPr>
                <w:rFonts w:ascii="Calibri Light" w:hAnsi="Calibri Light" w:cs="Arial"/>
                <w:sz w:val="20"/>
                <w:szCs w:val="20"/>
                <w:lang w:val="en"/>
              </w:rPr>
            </w:pPr>
          </w:p>
          <w:p w:rsidR="00CF6741" w:rsidRDefault="007A23B8" w:rsidP="00F544CF">
            <w:pPr>
              <w:pStyle w:val="ListParagraph"/>
              <w:widowControl/>
              <w:numPr>
                <w:ilvl w:val="0"/>
                <w:numId w:val="5"/>
              </w:numPr>
              <w:autoSpaceDE/>
              <w:autoSpaceDN/>
              <w:contextualSpacing/>
              <w:rPr>
                <w:rFonts w:ascii="Calibri Light" w:hAnsi="Calibri Light" w:cs="Arial"/>
                <w:sz w:val="20"/>
                <w:szCs w:val="20"/>
                <w:lang w:val="en"/>
              </w:rPr>
            </w:pPr>
            <w:r w:rsidRPr="001D03DE">
              <w:rPr>
                <w:rFonts w:ascii="Calibri Light" w:hAnsi="Calibri Light" w:cs="Arial"/>
                <w:sz w:val="20"/>
                <w:szCs w:val="20"/>
                <w:lang w:val="en"/>
              </w:rPr>
              <w:t xml:space="preserve">To </w:t>
            </w:r>
            <w:r w:rsidR="00CF6741">
              <w:rPr>
                <w:rFonts w:ascii="Calibri Light" w:hAnsi="Calibri Light" w:cs="Arial"/>
                <w:sz w:val="20"/>
                <w:szCs w:val="20"/>
                <w:lang w:val="en"/>
              </w:rPr>
              <w:t xml:space="preserve">timetable 15 minute exercise sessions every day for each class. </w:t>
            </w:r>
          </w:p>
          <w:p w:rsidR="001D03DE" w:rsidRPr="001D03DE" w:rsidRDefault="001D03DE" w:rsidP="001D03DE">
            <w:pPr>
              <w:widowControl/>
              <w:autoSpaceDE/>
              <w:autoSpaceDN/>
              <w:contextualSpacing/>
              <w:rPr>
                <w:rFonts w:ascii="Calibri Light" w:hAnsi="Calibri Light" w:cs="Arial"/>
                <w:sz w:val="20"/>
                <w:szCs w:val="20"/>
                <w:lang w:val="en"/>
              </w:rPr>
            </w:pPr>
          </w:p>
          <w:p w:rsidR="00200492" w:rsidRDefault="00F930DA" w:rsidP="00933734">
            <w:pPr>
              <w:pStyle w:val="ListParagraph"/>
              <w:widowControl/>
              <w:numPr>
                <w:ilvl w:val="0"/>
                <w:numId w:val="5"/>
              </w:numPr>
              <w:autoSpaceDE/>
              <w:autoSpaceDN/>
              <w:contextualSpacing/>
              <w:rPr>
                <w:rFonts w:ascii="Calibri Light" w:hAnsi="Calibri Light" w:cs="Arial"/>
                <w:sz w:val="20"/>
                <w:szCs w:val="20"/>
                <w:lang w:val="en"/>
              </w:rPr>
            </w:pPr>
            <w:r w:rsidRPr="00933734">
              <w:rPr>
                <w:rFonts w:ascii="Calibri Light" w:hAnsi="Calibri Light" w:cs="Arial"/>
                <w:sz w:val="20"/>
                <w:szCs w:val="20"/>
                <w:lang w:val="en"/>
              </w:rPr>
              <w:t xml:space="preserve">To </w:t>
            </w:r>
            <w:r w:rsidR="00933734" w:rsidRPr="00933734">
              <w:rPr>
                <w:rFonts w:ascii="Calibri Light" w:hAnsi="Calibri Light" w:cs="Arial"/>
                <w:sz w:val="20"/>
                <w:szCs w:val="20"/>
                <w:lang w:val="en"/>
              </w:rPr>
              <w:t xml:space="preserve">consider applying for Platinum </w:t>
            </w:r>
            <w:proofErr w:type="spellStart"/>
            <w:r w:rsidR="005B70AF" w:rsidRPr="00933734">
              <w:rPr>
                <w:rFonts w:ascii="Calibri Light" w:hAnsi="Calibri Light" w:cs="Arial"/>
                <w:sz w:val="20"/>
                <w:szCs w:val="20"/>
                <w:lang w:val="en"/>
              </w:rPr>
              <w:t>Sportsmark</w:t>
            </w:r>
            <w:proofErr w:type="spellEnd"/>
          </w:p>
          <w:p w:rsidR="00933734" w:rsidRPr="00933734" w:rsidRDefault="00933734" w:rsidP="00933734">
            <w:pPr>
              <w:widowControl/>
              <w:autoSpaceDE/>
              <w:autoSpaceDN/>
              <w:contextualSpacing/>
              <w:rPr>
                <w:rFonts w:ascii="Calibri Light" w:hAnsi="Calibri Light" w:cs="Arial"/>
                <w:sz w:val="20"/>
                <w:szCs w:val="20"/>
                <w:lang w:val="en"/>
              </w:rPr>
            </w:pPr>
          </w:p>
          <w:p w:rsidR="00DC290B" w:rsidRDefault="003A25A6" w:rsidP="00DC290B">
            <w:pPr>
              <w:pStyle w:val="ListParagraph"/>
              <w:widowControl/>
              <w:numPr>
                <w:ilvl w:val="0"/>
                <w:numId w:val="5"/>
              </w:numPr>
              <w:autoSpaceDE/>
              <w:autoSpaceDN/>
              <w:contextualSpacing/>
              <w:rPr>
                <w:rFonts w:ascii="Calibri Light" w:hAnsi="Calibri Light" w:cs="Arial"/>
                <w:sz w:val="20"/>
                <w:szCs w:val="20"/>
                <w:lang w:val="en"/>
              </w:rPr>
            </w:pPr>
            <w:r w:rsidRPr="00270E3E">
              <w:rPr>
                <w:rFonts w:ascii="Calibri Light" w:hAnsi="Calibri Light" w:cs="Arial"/>
                <w:sz w:val="20"/>
                <w:szCs w:val="20"/>
                <w:lang w:val="en"/>
              </w:rPr>
              <w:t>To develop the role of the sp</w:t>
            </w:r>
            <w:r w:rsidR="00DC290B">
              <w:rPr>
                <w:rFonts w:ascii="Calibri Light" w:hAnsi="Calibri Light" w:cs="Arial"/>
                <w:sz w:val="20"/>
                <w:szCs w:val="20"/>
                <w:lang w:val="en"/>
              </w:rPr>
              <w:t xml:space="preserve">ort leaders to </w:t>
            </w:r>
            <w:proofErr w:type="spellStart"/>
            <w:r w:rsidR="00DC290B">
              <w:rPr>
                <w:rFonts w:ascii="Calibri Light" w:hAnsi="Calibri Light" w:cs="Arial"/>
                <w:sz w:val="20"/>
                <w:szCs w:val="20"/>
                <w:lang w:val="en"/>
              </w:rPr>
              <w:t>organise</w:t>
            </w:r>
            <w:proofErr w:type="spellEnd"/>
            <w:r w:rsidR="00DC290B">
              <w:rPr>
                <w:rFonts w:ascii="Calibri Light" w:hAnsi="Calibri Light" w:cs="Arial"/>
                <w:sz w:val="20"/>
                <w:szCs w:val="20"/>
                <w:lang w:val="en"/>
              </w:rPr>
              <w:t xml:space="preserve"> </w:t>
            </w:r>
            <w:r w:rsidR="00270E3E">
              <w:rPr>
                <w:rFonts w:ascii="Calibri Light" w:hAnsi="Calibri Light" w:cs="Arial"/>
                <w:sz w:val="20"/>
                <w:szCs w:val="20"/>
                <w:lang w:val="en"/>
              </w:rPr>
              <w:t>‘</w:t>
            </w:r>
            <w:r w:rsidR="00DC290B">
              <w:rPr>
                <w:rFonts w:ascii="Calibri Light" w:hAnsi="Calibri Light" w:cs="Arial"/>
                <w:sz w:val="20"/>
                <w:szCs w:val="20"/>
                <w:lang w:val="en"/>
              </w:rPr>
              <w:t xml:space="preserve">get active’ lunchtime </w:t>
            </w:r>
            <w:r w:rsidRPr="00270E3E">
              <w:rPr>
                <w:rFonts w:ascii="Calibri Light" w:hAnsi="Calibri Light" w:cs="Arial"/>
                <w:sz w:val="20"/>
                <w:szCs w:val="20"/>
                <w:lang w:val="en"/>
              </w:rPr>
              <w:t>sessions</w:t>
            </w:r>
            <w:r w:rsidR="00270E3E">
              <w:rPr>
                <w:rFonts w:ascii="Calibri Light" w:hAnsi="Calibri Light" w:cs="Arial"/>
                <w:sz w:val="20"/>
                <w:szCs w:val="20"/>
                <w:lang w:val="en"/>
              </w:rPr>
              <w:t>’</w:t>
            </w:r>
            <w:r w:rsidRPr="00270E3E">
              <w:rPr>
                <w:rFonts w:ascii="Calibri Light" w:hAnsi="Calibri Light" w:cs="Arial"/>
                <w:sz w:val="20"/>
                <w:szCs w:val="20"/>
                <w:lang w:val="en"/>
              </w:rPr>
              <w:t xml:space="preserve"> for </w:t>
            </w:r>
            <w:r w:rsidR="00DC290B">
              <w:rPr>
                <w:rFonts w:ascii="Calibri Light" w:hAnsi="Calibri Light" w:cs="Arial"/>
                <w:sz w:val="20"/>
                <w:szCs w:val="20"/>
                <w:lang w:val="en"/>
              </w:rPr>
              <w:t>KS2.</w:t>
            </w:r>
          </w:p>
          <w:p w:rsidR="00CF6741" w:rsidRPr="00CF6741" w:rsidRDefault="00CF6741" w:rsidP="00CF6741">
            <w:pPr>
              <w:pStyle w:val="ListParagraph"/>
              <w:rPr>
                <w:rFonts w:ascii="Calibri Light" w:hAnsi="Calibri Light" w:cs="Arial"/>
                <w:sz w:val="20"/>
                <w:szCs w:val="20"/>
                <w:lang w:val="en"/>
              </w:rPr>
            </w:pPr>
          </w:p>
          <w:p w:rsidR="00CF6741" w:rsidRDefault="00CF6741" w:rsidP="00DC290B">
            <w:pPr>
              <w:pStyle w:val="ListParagraph"/>
              <w:widowControl/>
              <w:numPr>
                <w:ilvl w:val="0"/>
                <w:numId w:val="5"/>
              </w:numPr>
              <w:autoSpaceDE/>
              <w:autoSpaceDN/>
              <w:contextualSpacing/>
              <w:rPr>
                <w:rFonts w:ascii="Calibri Light" w:hAnsi="Calibri Light" w:cs="Arial"/>
                <w:sz w:val="20"/>
                <w:szCs w:val="20"/>
                <w:lang w:val="en"/>
              </w:rPr>
            </w:pPr>
            <w:r>
              <w:rPr>
                <w:rFonts w:ascii="Calibri Light" w:hAnsi="Calibri Light" w:cs="Arial"/>
                <w:sz w:val="20"/>
                <w:szCs w:val="20"/>
                <w:lang w:val="en"/>
              </w:rPr>
              <w:t>To introduce assessment of PE and monitoring of pupils activity/fitness levels</w:t>
            </w:r>
          </w:p>
          <w:p w:rsidR="0059008D" w:rsidRPr="0059008D" w:rsidRDefault="0059008D" w:rsidP="0059008D">
            <w:pPr>
              <w:pStyle w:val="ListParagraph"/>
              <w:rPr>
                <w:rFonts w:ascii="Calibri Light" w:hAnsi="Calibri Light" w:cs="Arial"/>
                <w:sz w:val="20"/>
                <w:szCs w:val="20"/>
                <w:lang w:val="en"/>
              </w:rPr>
            </w:pPr>
          </w:p>
          <w:p w:rsidR="0059008D" w:rsidRDefault="0059008D" w:rsidP="00DC290B">
            <w:pPr>
              <w:pStyle w:val="ListParagraph"/>
              <w:widowControl/>
              <w:numPr>
                <w:ilvl w:val="0"/>
                <w:numId w:val="5"/>
              </w:numPr>
              <w:autoSpaceDE/>
              <w:autoSpaceDN/>
              <w:contextualSpacing/>
              <w:rPr>
                <w:rFonts w:ascii="Calibri Light" w:hAnsi="Calibri Light" w:cs="Arial"/>
                <w:sz w:val="20"/>
                <w:szCs w:val="20"/>
                <w:lang w:val="en"/>
              </w:rPr>
            </w:pPr>
            <w:r>
              <w:rPr>
                <w:rFonts w:ascii="Calibri Light" w:hAnsi="Calibri Light" w:cs="Arial"/>
                <w:sz w:val="20"/>
                <w:szCs w:val="20"/>
                <w:lang w:val="en"/>
              </w:rPr>
              <w:t xml:space="preserve">Active </w:t>
            </w:r>
            <w:proofErr w:type="spellStart"/>
            <w:r>
              <w:rPr>
                <w:rFonts w:ascii="Calibri Light" w:hAnsi="Calibri Light" w:cs="Arial"/>
                <w:sz w:val="20"/>
                <w:szCs w:val="20"/>
                <w:lang w:val="en"/>
              </w:rPr>
              <w:t>maths</w:t>
            </w:r>
            <w:proofErr w:type="spellEnd"/>
            <w:r>
              <w:rPr>
                <w:rFonts w:ascii="Calibri Light" w:hAnsi="Calibri Light" w:cs="Arial"/>
                <w:sz w:val="20"/>
                <w:szCs w:val="20"/>
                <w:lang w:val="en"/>
              </w:rPr>
              <w:t xml:space="preserve"> built into </w:t>
            </w:r>
            <w:proofErr w:type="spellStart"/>
            <w:r>
              <w:rPr>
                <w:rFonts w:ascii="Calibri Light" w:hAnsi="Calibri Light" w:cs="Arial"/>
                <w:sz w:val="20"/>
                <w:szCs w:val="20"/>
                <w:lang w:val="en"/>
              </w:rPr>
              <w:t>maths</w:t>
            </w:r>
            <w:proofErr w:type="spellEnd"/>
            <w:r>
              <w:rPr>
                <w:rFonts w:ascii="Calibri Light" w:hAnsi="Calibri Light" w:cs="Arial"/>
                <w:sz w:val="20"/>
                <w:szCs w:val="20"/>
                <w:lang w:val="en"/>
              </w:rPr>
              <w:t xml:space="preserve"> planning</w:t>
            </w:r>
          </w:p>
          <w:p w:rsidR="00DC290B" w:rsidRPr="00DC290B" w:rsidRDefault="00DC290B" w:rsidP="00DC290B">
            <w:pPr>
              <w:pStyle w:val="ListParagraph"/>
              <w:rPr>
                <w:rFonts w:ascii="Calibri Light" w:hAnsi="Calibri Light" w:cs="Arial"/>
                <w:sz w:val="20"/>
                <w:szCs w:val="20"/>
                <w:lang w:val="en"/>
              </w:rPr>
            </w:pPr>
          </w:p>
          <w:p w:rsidR="001D03DE" w:rsidRPr="00270E3E" w:rsidRDefault="001D03DE" w:rsidP="00DC290B">
            <w:pPr>
              <w:pStyle w:val="ListParagraph"/>
              <w:widowControl/>
              <w:autoSpaceDE/>
              <w:autoSpaceDN/>
              <w:ind w:left="502" w:firstLine="0"/>
              <w:contextualSpacing/>
              <w:rPr>
                <w:rFonts w:ascii="Calibri Light" w:hAnsi="Calibri Light" w:cs="Arial"/>
                <w:sz w:val="20"/>
                <w:szCs w:val="20"/>
                <w:lang w:val="en"/>
              </w:rPr>
            </w:pPr>
          </w:p>
        </w:tc>
        <w:tc>
          <w:tcPr>
            <w:tcW w:w="3280" w:type="dxa"/>
          </w:tcPr>
          <w:p w:rsidR="00713EF8" w:rsidRPr="00270E3E" w:rsidRDefault="001D03DE" w:rsidP="00270E3E">
            <w:pPr>
              <w:pStyle w:val="ListParagraph"/>
              <w:numPr>
                <w:ilvl w:val="0"/>
                <w:numId w:val="5"/>
              </w:numPr>
              <w:rPr>
                <w:rFonts w:ascii="Calibri Light" w:hAnsi="Calibri Light" w:cs="Arial"/>
                <w:sz w:val="20"/>
                <w:szCs w:val="20"/>
                <w:lang w:val="en"/>
              </w:rPr>
            </w:pPr>
            <w:r>
              <w:rPr>
                <w:rFonts w:ascii="Calibri Light" w:hAnsi="Calibri Light" w:cs="Arial"/>
                <w:sz w:val="20"/>
                <w:szCs w:val="20"/>
                <w:lang w:val="en"/>
              </w:rPr>
              <w:t xml:space="preserve">PE </w:t>
            </w:r>
            <w:r w:rsidR="00270E3E" w:rsidRPr="005B70AF">
              <w:rPr>
                <w:rFonts w:ascii="Calibri Light" w:hAnsi="Calibri Light" w:cs="Arial"/>
                <w:sz w:val="20"/>
                <w:szCs w:val="20"/>
                <w:lang w:val="en"/>
              </w:rPr>
              <w:t>timetables</w:t>
            </w:r>
          </w:p>
          <w:p w:rsidR="00A31CBB" w:rsidRPr="005B70AF" w:rsidRDefault="00C063FD" w:rsidP="00C063FD">
            <w:pPr>
              <w:pStyle w:val="ListParagraph"/>
              <w:numPr>
                <w:ilvl w:val="0"/>
                <w:numId w:val="5"/>
              </w:numPr>
              <w:rPr>
                <w:rFonts w:ascii="Calibri Light" w:hAnsi="Calibri Light" w:cs="Arial"/>
                <w:sz w:val="20"/>
                <w:szCs w:val="20"/>
                <w:lang w:val="en"/>
              </w:rPr>
            </w:pPr>
            <w:r w:rsidRPr="005B70AF">
              <w:rPr>
                <w:rFonts w:ascii="Calibri Light" w:hAnsi="Calibri Light" w:cs="Arial"/>
                <w:sz w:val="20"/>
                <w:szCs w:val="20"/>
                <w:lang w:val="en"/>
              </w:rPr>
              <w:t xml:space="preserve">Learning walks </w:t>
            </w:r>
          </w:p>
          <w:p w:rsidR="00DC290B" w:rsidRPr="00CF6741" w:rsidRDefault="00A31CBB" w:rsidP="00C063FD">
            <w:pPr>
              <w:pStyle w:val="ListParagraph"/>
              <w:numPr>
                <w:ilvl w:val="0"/>
                <w:numId w:val="5"/>
              </w:numPr>
              <w:rPr>
                <w:rFonts w:ascii="Calibri Light" w:hAnsi="Calibri Light" w:cs="Arial"/>
                <w:sz w:val="20"/>
                <w:szCs w:val="20"/>
                <w:lang w:val="en"/>
              </w:rPr>
            </w:pPr>
            <w:r w:rsidRPr="005B70AF">
              <w:rPr>
                <w:rFonts w:ascii="Calibri Light" w:hAnsi="Calibri Light" w:cs="Arial"/>
                <w:sz w:val="20"/>
                <w:szCs w:val="20"/>
                <w:lang w:val="en"/>
              </w:rPr>
              <w:t>T</w:t>
            </w:r>
            <w:r w:rsidR="00713EF8" w:rsidRPr="005B70AF">
              <w:rPr>
                <w:rFonts w:ascii="Calibri Light" w:hAnsi="Calibri Light" w:cs="Arial"/>
                <w:sz w:val="20"/>
                <w:szCs w:val="20"/>
                <w:lang w:val="en"/>
              </w:rPr>
              <w:t>eacher feedback/discussions</w:t>
            </w:r>
          </w:p>
          <w:p w:rsidR="00A31CBB" w:rsidRPr="005B70AF" w:rsidRDefault="00C063FD" w:rsidP="00C063FD">
            <w:pPr>
              <w:pStyle w:val="ListParagraph"/>
              <w:numPr>
                <w:ilvl w:val="0"/>
                <w:numId w:val="5"/>
              </w:numPr>
              <w:rPr>
                <w:rFonts w:ascii="Calibri Light" w:hAnsi="Calibri Light" w:cs="Arial"/>
                <w:sz w:val="20"/>
                <w:szCs w:val="20"/>
                <w:lang w:val="en"/>
              </w:rPr>
            </w:pPr>
            <w:r w:rsidRPr="005B70AF">
              <w:rPr>
                <w:rFonts w:ascii="Calibri Light" w:hAnsi="Calibri Light" w:cs="Arial"/>
                <w:sz w:val="20"/>
                <w:szCs w:val="20"/>
                <w:lang w:val="en"/>
              </w:rPr>
              <w:t>PE tracker</w:t>
            </w:r>
          </w:p>
          <w:p w:rsidR="00713EF8" w:rsidRPr="005B70AF" w:rsidRDefault="005858FC" w:rsidP="00C063FD">
            <w:pPr>
              <w:pStyle w:val="ListParagraph"/>
              <w:numPr>
                <w:ilvl w:val="0"/>
                <w:numId w:val="5"/>
              </w:numPr>
              <w:rPr>
                <w:rFonts w:ascii="Calibri Light" w:hAnsi="Calibri Light" w:cs="Arial"/>
                <w:sz w:val="20"/>
                <w:szCs w:val="20"/>
                <w:lang w:val="en"/>
              </w:rPr>
            </w:pPr>
            <w:r w:rsidRPr="005B70AF">
              <w:rPr>
                <w:rFonts w:ascii="Calibri Light" w:hAnsi="Calibri Light" w:cs="Arial"/>
                <w:sz w:val="20"/>
                <w:szCs w:val="20"/>
                <w:lang w:val="en"/>
              </w:rPr>
              <w:t>C</w:t>
            </w:r>
            <w:r w:rsidR="00500E39" w:rsidRPr="005B70AF">
              <w:rPr>
                <w:rFonts w:ascii="Calibri Light" w:hAnsi="Calibri Light" w:cs="Arial"/>
                <w:sz w:val="20"/>
                <w:szCs w:val="20"/>
                <w:lang w:val="en"/>
              </w:rPr>
              <w:t>ompetition calendar</w:t>
            </w:r>
          </w:p>
          <w:p w:rsidR="001D03DE" w:rsidRPr="00CF6741" w:rsidRDefault="00A31CBB" w:rsidP="0091104E">
            <w:pPr>
              <w:pStyle w:val="ListParagraph"/>
              <w:numPr>
                <w:ilvl w:val="0"/>
                <w:numId w:val="5"/>
              </w:numPr>
              <w:rPr>
                <w:rFonts w:ascii="Calibri Light" w:hAnsi="Calibri Light" w:cs="Arial"/>
                <w:sz w:val="20"/>
                <w:szCs w:val="20"/>
                <w:lang w:val="en"/>
              </w:rPr>
            </w:pPr>
            <w:r w:rsidRPr="00CF6741">
              <w:rPr>
                <w:rFonts w:ascii="Calibri Light" w:hAnsi="Calibri Light" w:cs="Arial"/>
                <w:sz w:val="20"/>
                <w:szCs w:val="20"/>
                <w:lang w:val="en"/>
              </w:rPr>
              <w:t>P</w:t>
            </w:r>
            <w:r w:rsidR="00500E39" w:rsidRPr="00CF6741">
              <w:rPr>
                <w:rFonts w:ascii="Calibri Light" w:hAnsi="Calibri Light" w:cs="Arial"/>
                <w:sz w:val="20"/>
                <w:szCs w:val="20"/>
                <w:lang w:val="en"/>
              </w:rPr>
              <w:t>upil voice</w:t>
            </w:r>
          </w:p>
          <w:p w:rsidR="00270E3E" w:rsidRDefault="00270E3E" w:rsidP="00270E3E">
            <w:pPr>
              <w:pStyle w:val="ListParagraph"/>
              <w:numPr>
                <w:ilvl w:val="0"/>
                <w:numId w:val="5"/>
              </w:numPr>
              <w:rPr>
                <w:rFonts w:ascii="Calibri Light" w:hAnsi="Calibri Light" w:cs="Arial"/>
                <w:sz w:val="20"/>
                <w:szCs w:val="20"/>
                <w:lang w:val="en"/>
              </w:rPr>
            </w:pPr>
            <w:proofErr w:type="spellStart"/>
            <w:r w:rsidRPr="005B70AF">
              <w:rPr>
                <w:rFonts w:ascii="Calibri Light" w:hAnsi="Calibri Light" w:cs="Arial"/>
                <w:sz w:val="20"/>
                <w:szCs w:val="20"/>
                <w:lang w:val="en"/>
              </w:rPr>
              <w:t>Sportsmark</w:t>
            </w:r>
            <w:proofErr w:type="spellEnd"/>
            <w:r w:rsidRPr="005B70AF">
              <w:rPr>
                <w:rFonts w:ascii="Calibri Light" w:hAnsi="Calibri Light" w:cs="Arial"/>
                <w:sz w:val="20"/>
                <w:szCs w:val="20"/>
                <w:lang w:val="en"/>
              </w:rPr>
              <w:t xml:space="preserve"> application</w:t>
            </w:r>
          </w:p>
          <w:p w:rsidR="001D03DE" w:rsidRPr="0091104E" w:rsidRDefault="001D03DE" w:rsidP="0091104E">
            <w:pPr>
              <w:rPr>
                <w:rFonts w:ascii="Calibri Light" w:hAnsi="Calibri Light" w:cs="Arial"/>
                <w:sz w:val="20"/>
                <w:szCs w:val="20"/>
                <w:lang w:val="en"/>
              </w:rPr>
            </w:pPr>
          </w:p>
          <w:p w:rsidR="001D03DE" w:rsidRDefault="001D03DE" w:rsidP="001D03DE">
            <w:pPr>
              <w:rPr>
                <w:rFonts w:ascii="Calibri Light" w:hAnsi="Calibri Light" w:cs="Arial"/>
                <w:sz w:val="20"/>
                <w:szCs w:val="20"/>
                <w:lang w:val="en"/>
              </w:rPr>
            </w:pPr>
          </w:p>
          <w:p w:rsidR="00836B3F" w:rsidRPr="005B12E3" w:rsidRDefault="00836B3F" w:rsidP="00DC290B">
            <w:pPr>
              <w:pStyle w:val="ListParagraph"/>
              <w:ind w:left="502" w:firstLine="0"/>
              <w:rPr>
                <w:rFonts w:ascii="Calibri Light" w:hAnsi="Calibri Light" w:cs="Arial"/>
                <w:sz w:val="24"/>
                <w:szCs w:val="24"/>
                <w:lang w:val="en"/>
              </w:rPr>
            </w:pPr>
          </w:p>
        </w:tc>
      </w:tr>
    </w:tbl>
    <w:p w:rsidR="00E52DE7" w:rsidRDefault="00E52DE7" w:rsidP="00C2051F">
      <w:pPr>
        <w:pStyle w:val="BodyText"/>
        <w:rPr>
          <w:sz w:val="20"/>
        </w:rPr>
      </w:pPr>
    </w:p>
    <w:p w:rsidR="00D3043D" w:rsidRDefault="00D3043D" w:rsidP="00C2051F">
      <w:pPr>
        <w:pStyle w:val="BodyText"/>
        <w:rPr>
          <w:sz w:val="20"/>
        </w:rPr>
      </w:pPr>
    </w:p>
    <w:p w:rsidR="00D3043D" w:rsidRDefault="00D3043D" w:rsidP="00C2051F">
      <w:pPr>
        <w:pStyle w:val="BodyText"/>
        <w:rPr>
          <w:sz w:val="20"/>
        </w:rPr>
      </w:pPr>
    </w:p>
    <w:p w:rsidR="00D3043D" w:rsidRDefault="00D3043D" w:rsidP="00C2051F">
      <w:pPr>
        <w:pStyle w:val="BodyText"/>
        <w:rPr>
          <w:sz w:val="20"/>
        </w:rPr>
      </w:pPr>
    </w:p>
    <w:p w:rsidR="00D3043D" w:rsidRDefault="00D3043D" w:rsidP="00C2051F">
      <w:pPr>
        <w:pStyle w:val="BodyText"/>
        <w:rPr>
          <w:sz w:val="20"/>
        </w:rPr>
      </w:pPr>
    </w:p>
    <w:p w:rsidR="00D3043D" w:rsidRDefault="00D3043D" w:rsidP="00C2051F">
      <w:pPr>
        <w:pStyle w:val="BodyText"/>
        <w:rPr>
          <w:sz w:val="20"/>
        </w:rPr>
      </w:pPr>
    </w:p>
    <w:p w:rsidR="00C2051F" w:rsidRDefault="00C2051F" w:rsidP="00C2051F">
      <w:pPr>
        <w:pStyle w:val="BodyText"/>
        <w:spacing w:before="5"/>
        <w:rPr>
          <w:sz w:val="14"/>
        </w:rPr>
      </w:pPr>
    </w:p>
    <w:tbl>
      <w:tblPr>
        <w:tblW w:w="15630" w:type="dxa"/>
        <w:tblInd w:w="115"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3078"/>
        <w:gridCol w:w="2552"/>
      </w:tblGrid>
      <w:tr w:rsidR="004468FF" w:rsidTr="00D3043D">
        <w:trPr>
          <w:trHeight w:val="400"/>
        </w:trPr>
        <w:tc>
          <w:tcPr>
            <w:tcW w:w="15630" w:type="dxa"/>
            <w:gridSpan w:val="2"/>
            <w:shd w:val="clear" w:color="auto" w:fill="8DB3E2" w:themeFill="text2" w:themeFillTint="66"/>
          </w:tcPr>
          <w:p w:rsidR="004468FF" w:rsidRDefault="00500E39" w:rsidP="00500E39">
            <w:pPr>
              <w:pStyle w:val="TableParagraph"/>
              <w:spacing w:before="17"/>
              <w:ind w:left="70"/>
              <w:rPr>
                <w:sz w:val="26"/>
              </w:rPr>
            </w:pPr>
            <w:r>
              <w:rPr>
                <w:noProof/>
                <w:sz w:val="20"/>
                <w:lang w:val="en-GB" w:eastAsia="en-GB"/>
              </w:rPr>
              <mc:AlternateContent>
                <mc:Choice Requires="wps">
                  <w:drawing>
                    <wp:inline distT="0" distB="0" distL="0" distR="0" wp14:anchorId="3063BC66" wp14:editId="7D3F4F7F">
                      <wp:extent cx="10234930" cy="352425"/>
                      <wp:effectExtent l="0" t="0" r="0" b="9525"/>
                      <wp:docPr id="48"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34930" cy="352425"/>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6060" w:rsidRPr="00500E39" w:rsidRDefault="00FE6060" w:rsidP="00500E39">
                                  <w:pPr>
                                    <w:spacing w:before="70" w:line="235" w:lineRule="auto"/>
                                    <w:ind w:left="130" w:right="104" w:firstLine="590"/>
                                    <w:rPr>
                                      <w:color w:val="FFFFFF" w:themeColor="background1"/>
                                      <w:sz w:val="28"/>
                                      <w:szCs w:val="28"/>
                                    </w:rPr>
                                  </w:pPr>
                                  <w:r w:rsidRPr="00500E39">
                                    <w:rPr>
                                      <w:b/>
                                      <w:color w:val="FFFFFF" w:themeColor="background1"/>
                                      <w:sz w:val="28"/>
                                      <w:szCs w:val="28"/>
                                    </w:rPr>
                                    <w:t>Meeting national curriculum requirements for swimming and water safety</w:t>
                                  </w:r>
                                </w:p>
                              </w:txbxContent>
                            </wps:txbx>
                            <wps:bodyPr rot="0" vert="horz" wrap="square" lIns="0" tIns="0" rIns="0" bIns="0" anchor="t" anchorCtr="0" upright="1">
                              <a:noAutofit/>
                            </wps:bodyPr>
                          </wps:wsp>
                        </a:graphicData>
                      </a:graphic>
                    </wp:inline>
                  </w:drawing>
                </mc:Choice>
                <mc:Fallback>
                  <w:pict>
                    <v:shape w14:anchorId="3063BC66" id="_x0000_s1027" type="#_x0000_t202" style="width:805.9pt;height:27.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" fillcolor="#2b92bc" stroked="f">
                      <v:textbox inset="0,0,0,0">
                        <w:txbxContent>
                          <w:p w:rsidR="00FE6060" w:rsidRPr="00500E39" w:rsidRDefault="00FE6060" w:rsidP="00500E39">
                            <w:pPr>
                              <w:spacing w:before="70" w:line="235" w:lineRule="auto"/>
                              <w:ind w:left="130" w:right="104" w:firstLine="590"/>
                              <w:rPr>
                                <w:color w:val="FFFFFF" w:themeColor="background1"/>
                                <w:sz w:val="28"/>
                                <w:szCs w:val="28"/>
                              </w:rPr>
                            </w:pPr>
                            <w:r w:rsidRPr="00500E39">
                              <w:rPr>
                                <w:b/>
                                <w:color w:val="FFFFFF" w:themeColor="background1"/>
                                <w:sz w:val="28"/>
                                <w:szCs w:val="28"/>
                              </w:rPr>
                              <w:t>Meeting national curriculum requirements for swimming and water safety</w:t>
                            </w:r>
                          </w:p>
                        </w:txbxContent>
                      </v:textbox>
                      <w10:anchorlock/>
                    </v:shape>
                  </w:pict>
                </mc:Fallback>
              </mc:AlternateContent>
            </w:r>
          </w:p>
        </w:tc>
      </w:tr>
      <w:tr w:rsidR="00A5020F" w:rsidTr="00D3043D">
        <w:trPr>
          <w:trHeight w:val="1100"/>
        </w:trPr>
        <w:tc>
          <w:tcPr>
            <w:tcW w:w="15630" w:type="dxa"/>
            <w:gridSpan w:val="2"/>
          </w:tcPr>
          <w:p w:rsidR="004468FF" w:rsidRPr="005B12E3" w:rsidRDefault="004468FF" w:rsidP="004468FF">
            <w:pPr>
              <w:pStyle w:val="TableParagraph"/>
              <w:spacing w:before="17"/>
              <w:ind w:left="70"/>
              <w:rPr>
                <w:b/>
                <w:color w:val="231F20"/>
                <w:sz w:val="24"/>
                <w:szCs w:val="24"/>
              </w:rPr>
            </w:pPr>
            <w:r w:rsidRPr="005B12E3">
              <w:rPr>
                <w:b/>
                <w:color w:val="231F20"/>
                <w:sz w:val="24"/>
                <w:szCs w:val="24"/>
              </w:rPr>
              <w:t>Curriculum swimming lessons:</w:t>
            </w:r>
          </w:p>
          <w:p w:rsidR="004468FF" w:rsidRPr="001D03DE" w:rsidRDefault="004468FF" w:rsidP="004468FF">
            <w:pPr>
              <w:pStyle w:val="TableParagraph"/>
              <w:spacing w:before="17"/>
              <w:ind w:left="70"/>
              <w:rPr>
                <w:color w:val="231F20"/>
              </w:rPr>
            </w:pPr>
            <w:r w:rsidRPr="001D03DE">
              <w:rPr>
                <w:color w:val="231F20"/>
              </w:rPr>
              <w:t xml:space="preserve">Swimming instruction is part of the PE curriculum in KS2 for years 3 – 6. </w:t>
            </w:r>
          </w:p>
          <w:p w:rsidR="004468FF" w:rsidRPr="001D03DE" w:rsidRDefault="004468FF" w:rsidP="004468FF">
            <w:pPr>
              <w:pStyle w:val="TableParagraph"/>
              <w:spacing w:before="17"/>
              <w:ind w:left="70"/>
              <w:rPr>
                <w:color w:val="231F20"/>
              </w:rPr>
            </w:pPr>
            <w:r w:rsidRPr="001D03DE">
              <w:rPr>
                <w:color w:val="231F20"/>
              </w:rPr>
              <w:t>The focus of the swimming instruction is to teach pupils to:</w:t>
            </w:r>
          </w:p>
          <w:p w:rsidR="004468FF" w:rsidRPr="001D03DE" w:rsidRDefault="004468FF" w:rsidP="004468FF">
            <w:pPr>
              <w:pStyle w:val="TableParagraph"/>
              <w:spacing w:before="17"/>
              <w:ind w:left="70"/>
              <w:rPr>
                <w:color w:val="231F20"/>
              </w:rPr>
            </w:pPr>
            <w:r w:rsidRPr="001D03DE">
              <w:rPr>
                <w:color w:val="231F20"/>
              </w:rPr>
              <w:t>•</w:t>
            </w:r>
            <w:r w:rsidRPr="001D03DE">
              <w:rPr>
                <w:color w:val="231F20"/>
              </w:rPr>
              <w:tab/>
              <w:t xml:space="preserve">Swim competently, confidently and proficiently over a distance of at least 25 </w:t>
            </w:r>
            <w:proofErr w:type="spellStart"/>
            <w:r w:rsidRPr="001D03DE">
              <w:rPr>
                <w:color w:val="231F20"/>
              </w:rPr>
              <w:t>metres</w:t>
            </w:r>
            <w:proofErr w:type="spellEnd"/>
          </w:p>
          <w:p w:rsidR="004468FF" w:rsidRPr="001D03DE" w:rsidRDefault="004468FF" w:rsidP="004468FF">
            <w:pPr>
              <w:pStyle w:val="TableParagraph"/>
              <w:spacing w:before="17"/>
              <w:ind w:left="70"/>
              <w:rPr>
                <w:color w:val="231F20"/>
              </w:rPr>
            </w:pPr>
            <w:r w:rsidRPr="001D03DE">
              <w:rPr>
                <w:color w:val="231F20"/>
              </w:rPr>
              <w:t>•</w:t>
            </w:r>
            <w:r w:rsidRPr="001D03DE">
              <w:rPr>
                <w:color w:val="231F20"/>
              </w:rPr>
              <w:tab/>
              <w:t>Use a range of strokes effectively; for example, front crawl, backstroke and breaststroke</w:t>
            </w:r>
          </w:p>
          <w:p w:rsidR="004468FF" w:rsidRPr="001D03DE" w:rsidRDefault="004468FF" w:rsidP="004468FF">
            <w:pPr>
              <w:pStyle w:val="TableParagraph"/>
              <w:spacing w:before="17"/>
              <w:ind w:left="70"/>
              <w:rPr>
                <w:color w:val="231F20"/>
              </w:rPr>
            </w:pPr>
            <w:r w:rsidRPr="001D03DE">
              <w:rPr>
                <w:color w:val="231F20"/>
              </w:rPr>
              <w:t>•</w:t>
            </w:r>
            <w:r w:rsidRPr="001D03DE">
              <w:rPr>
                <w:color w:val="231F20"/>
              </w:rPr>
              <w:tab/>
              <w:t>Perform safe self-rescue</w:t>
            </w:r>
            <w:r w:rsidR="00E52DE7" w:rsidRPr="001D03DE">
              <w:rPr>
                <w:color w:val="231F20"/>
              </w:rPr>
              <w:t xml:space="preserve"> – year 6</w:t>
            </w:r>
            <w:r w:rsidRPr="001D03DE">
              <w:rPr>
                <w:color w:val="231F20"/>
              </w:rPr>
              <w:t xml:space="preserve"> ( Dolphin level 1 personal survival</w:t>
            </w:r>
            <w:r w:rsidR="00515F47" w:rsidRPr="001D03DE">
              <w:rPr>
                <w:color w:val="231F20"/>
              </w:rPr>
              <w:t>)</w:t>
            </w:r>
          </w:p>
          <w:p w:rsidR="004468FF" w:rsidRPr="001D03DE" w:rsidRDefault="004468FF" w:rsidP="004468FF">
            <w:pPr>
              <w:pStyle w:val="TableParagraph"/>
              <w:spacing w:before="17"/>
              <w:ind w:left="70"/>
              <w:rPr>
                <w:color w:val="231F20"/>
              </w:rPr>
            </w:pPr>
          </w:p>
          <w:p w:rsidR="004468FF" w:rsidRPr="001D03DE" w:rsidRDefault="004468FF" w:rsidP="004468FF">
            <w:pPr>
              <w:pStyle w:val="TableParagraph"/>
              <w:spacing w:before="17"/>
              <w:ind w:left="70"/>
              <w:rPr>
                <w:color w:val="231F20"/>
              </w:rPr>
            </w:pPr>
            <w:r w:rsidRPr="001D03DE">
              <w:rPr>
                <w:color w:val="231F20"/>
              </w:rPr>
              <w:t xml:space="preserve">Pupils participate in a 30 minute swimming lesson </w:t>
            </w:r>
            <w:r w:rsidR="0029170F">
              <w:rPr>
                <w:color w:val="231F20"/>
              </w:rPr>
              <w:t>(</w:t>
            </w:r>
            <w:r w:rsidR="00A671AB" w:rsidRPr="001D03DE">
              <w:rPr>
                <w:color w:val="231F20"/>
              </w:rPr>
              <w:t>extended to 10 – 12 weeks in 2018),</w:t>
            </w:r>
            <w:r w:rsidRPr="001D03DE">
              <w:rPr>
                <w:color w:val="231F20"/>
              </w:rPr>
              <w:t xml:space="preserve"> in differentiated ability groups</w:t>
            </w:r>
            <w:r w:rsidR="00A671AB" w:rsidRPr="001D03DE">
              <w:rPr>
                <w:color w:val="231F20"/>
              </w:rPr>
              <w:t>,</w:t>
            </w:r>
            <w:r w:rsidRPr="001D03DE">
              <w:rPr>
                <w:color w:val="231F20"/>
              </w:rPr>
              <w:t xml:space="preserve"> in order to enable the best progress. The safe self-rescue instruction </w:t>
            </w:r>
            <w:proofErr w:type="gramStart"/>
            <w:r w:rsidRPr="001D03DE">
              <w:rPr>
                <w:color w:val="231F20"/>
              </w:rPr>
              <w:t>is taught</w:t>
            </w:r>
            <w:proofErr w:type="gramEnd"/>
            <w:r w:rsidRPr="001D03DE">
              <w:rPr>
                <w:color w:val="231F20"/>
              </w:rPr>
              <w:t xml:space="preserve"> in year 6 for those pupils who can swim 50 </w:t>
            </w:r>
            <w:proofErr w:type="spellStart"/>
            <w:r w:rsidRPr="001D03DE">
              <w:rPr>
                <w:color w:val="231F20"/>
              </w:rPr>
              <w:t>met</w:t>
            </w:r>
            <w:r w:rsidR="00E52DE7" w:rsidRPr="001D03DE">
              <w:rPr>
                <w:color w:val="231F20"/>
              </w:rPr>
              <w:t>res</w:t>
            </w:r>
            <w:proofErr w:type="spellEnd"/>
            <w:r w:rsidR="00E52DE7" w:rsidRPr="001D03DE">
              <w:rPr>
                <w:color w:val="231F20"/>
              </w:rPr>
              <w:t xml:space="preserve"> confidently and competently. All other pupils continue to focus on improving strokes and distance.</w:t>
            </w:r>
          </w:p>
          <w:p w:rsidR="004468FF" w:rsidRPr="001D03DE" w:rsidRDefault="004468FF" w:rsidP="004468FF">
            <w:pPr>
              <w:pStyle w:val="TableParagraph"/>
              <w:spacing w:before="17"/>
              <w:ind w:left="70"/>
              <w:rPr>
                <w:color w:val="231F20"/>
              </w:rPr>
            </w:pPr>
          </w:p>
          <w:p w:rsidR="004468FF" w:rsidRPr="001D03DE" w:rsidRDefault="004468FF" w:rsidP="004468FF">
            <w:pPr>
              <w:pStyle w:val="TableParagraph"/>
              <w:spacing w:before="17"/>
              <w:ind w:left="70"/>
              <w:rPr>
                <w:b/>
                <w:color w:val="231F20"/>
              </w:rPr>
            </w:pPr>
            <w:r w:rsidRPr="001D03DE">
              <w:rPr>
                <w:b/>
                <w:color w:val="231F20"/>
              </w:rPr>
              <w:t>Assessment and progress:</w:t>
            </w:r>
          </w:p>
          <w:p w:rsidR="004468FF" w:rsidRPr="001D03DE" w:rsidRDefault="00F930DA" w:rsidP="005858FC">
            <w:pPr>
              <w:pStyle w:val="TableParagraph"/>
              <w:spacing w:before="17"/>
              <w:rPr>
                <w:color w:val="231F20"/>
              </w:rPr>
            </w:pPr>
            <w:r w:rsidRPr="001D03DE">
              <w:rPr>
                <w:color w:val="231F20"/>
              </w:rPr>
              <w:t xml:space="preserve"> </w:t>
            </w:r>
            <w:r w:rsidR="004468FF" w:rsidRPr="001D03DE">
              <w:rPr>
                <w:color w:val="231F20"/>
              </w:rPr>
              <w:t xml:space="preserve">Children are assessed, </w:t>
            </w:r>
            <w:proofErr w:type="gramStart"/>
            <w:r w:rsidR="004468FF" w:rsidRPr="001D03DE">
              <w:rPr>
                <w:color w:val="231F20"/>
              </w:rPr>
              <w:t>both at the start and end</w:t>
            </w:r>
            <w:proofErr w:type="gramEnd"/>
            <w:r w:rsidR="004468FF" w:rsidRPr="001D03DE">
              <w:rPr>
                <w:color w:val="231F20"/>
              </w:rPr>
              <w:t xml:space="preserve"> of a block of lessons, on their ability to perform good stroke technique in both front and back crawl. </w:t>
            </w:r>
          </w:p>
          <w:p w:rsidR="004468FF" w:rsidRPr="001D03DE" w:rsidRDefault="004468FF" w:rsidP="004468FF">
            <w:pPr>
              <w:pStyle w:val="TableParagraph"/>
              <w:spacing w:before="17"/>
              <w:rPr>
                <w:color w:val="231F20"/>
              </w:rPr>
            </w:pPr>
            <w:r w:rsidRPr="001D03DE">
              <w:rPr>
                <w:color w:val="231F20"/>
              </w:rPr>
              <w:t xml:space="preserve"> Children </w:t>
            </w:r>
            <w:proofErr w:type="gramStart"/>
            <w:r w:rsidRPr="001D03DE">
              <w:rPr>
                <w:color w:val="231F20"/>
              </w:rPr>
              <w:t>who are not swimming or are not yet confident swimmers</w:t>
            </w:r>
            <w:proofErr w:type="gramEnd"/>
            <w:r w:rsidRPr="001D03DE">
              <w:rPr>
                <w:color w:val="231F20"/>
              </w:rPr>
              <w:t xml:space="preserve"> will work on water confidence and stroke technique. </w:t>
            </w:r>
          </w:p>
          <w:p w:rsidR="004468FF" w:rsidRDefault="004468FF" w:rsidP="003B7D1C">
            <w:pPr>
              <w:pStyle w:val="TableParagraph"/>
              <w:spacing w:before="17"/>
              <w:ind w:left="70"/>
              <w:rPr>
                <w:color w:val="231F20"/>
                <w:sz w:val="26"/>
              </w:rPr>
            </w:pPr>
            <w:r w:rsidRPr="001D03DE">
              <w:rPr>
                <w:color w:val="231F20"/>
              </w:rPr>
              <w:t xml:space="preserve">The opportunity </w:t>
            </w:r>
            <w:proofErr w:type="gramStart"/>
            <w:r w:rsidRPr="001D03DE">
              <w:rPr>
                <w:color w:val="231F20"/>
              </w:rPr>
              <w:t>is offered</w:t>
            </w:r>
            <w:proofErr w:type="gramEnd"/>
            <w:r w:rsidRPr="001D03DE">
              <w:rPr>
                <w:color w:val="231F20"/>
              </w:rPr>
              <w:t xml:space="preserve"> for children to earn distance badges, ranging from 5 – 1,000 </w:t>
            </w:r>
            <w:proofErr w:type="spellStart"/>
            <w:r w:rsidRPr="001D03DE">
              <w:rPr>
                <w:color w:val="231F20"/>
              </w:rPr>
              <w:t>metres</w:t>
            </w:r>
            <w:proofErr w:type="spellEnd"/>
            <w:r w:rsidRPr="001D03DE">
              <w:rPr>
                <w:color w:val="231F20"/>
              </w:rPr>
              <w:t xml:space="preserve">. Distances achieved </w:t>
            </w:r>
            <w:proofErr w:type="gramStart"/>
            <w:r w:rsidRPr="001D03DE">
              <w:rPr>
                <w:color w:val="231F20"/>
              </w:rPr>
              <w:t>are reported</w:t>
            </w:r>
            <w:proofErr w:type="gramEnd"/>
            <w:r w:rsidRPr="001D03DE">
              <w:rPr>
                <w:color w:val="231F20"/>
              </w:rPr>
              <w:t xml:space="preserve"> to parents and parents are given the opportunity to purchase badges and certificates. It is government expectation that all children</w:t>
            </w:r>
            <w:r w:rsidR="001D03DE">
              <w:rPr>
                <w:color w:val="231F20"/>
              </w:rPr>
              <w:t>,</w:t>
            </w:r>
            <w:r w:rsidRPr="001D03DE">
              <w:rPr>
                <w:color w:val="231F20"/>
              </w:rPr>
              <w:t xml:space="preserve"> by the end of year 6</w:t>
            </w:r>
            <w:r w:rsidR="001D03DE">
              <w:rPr>
                <w:color w:val="231F20"/>
              </w:rPr>
              <w:t>,</w:t>
            </w:r>
            <w:r w:rsidRPr="001D03DE">
              <w:rPr>
                <w:color w:val="231F20"/>
              </w:rPr>
              <w:t xml:space="preserve"> can swim 25metres and therefore, if needed, additional lessons may be offered in year 6 to support this achievement.</w:t>
            </w:r>
          </w:p>
        </w:tc>
      </w:tr>
      <w:tr w:rsidR="004468FF" w:rsidRPr="004468FF" w:rsidTr="00D3043D">
        <w:trPr>
          <w:trHeight w:val="548"/>
        </w:trPr>
        <w:tc>
          <w:tcPr>
            <w:tcW w:w="13078" w:type="dxa"/>
            <w:vMerge w:val="restart"/>
          </w:tcPr>
          <w:p w:rsidR="004468FF" w:rsidRPr="001D03DE" w:rsidRDefault="004468FF" w:rsidP="00941E4A">
            <w:pPr>
              <w:pStyle w:val="TableParagraph"/>
              <w:spacing w:before="23" w:line="235" w:lineRule="auto"/>
              <w:ind w:left="70" w:right="8"/>
            </w:pPr>
            <w:r w:rsidRPr="001D03DE">
              <w:rPr>
                <w:color w:val="231F20"/>
              </w:rPr>
              <w:t xml:space="preserve">The percentage of </w:t>
            </w:r>
            <w:r w:rsidRPr="001D03DE">
              <w:rPr>
                <w:color w:val="231F20"/>
                <w:spacing w:val="-5"/>
              </w:rPr>
              <w:t xml:space="preserve">Year </w:t>
            </w:r>
            <w:r w:rsidRPr="001D03DE">
              <w:rPr>
                <w:color w:val="231F20"/>
              </w:rPr>
              <w:t xml:space="preserve">6 pupils who could swim </w:t>
            </w:r>
            <w:r w:rsidRPr="001D03DE">
              <w:rPr>
                <w:color w:val="231F20"/>
                <w:spacing w:val="-3"/>
              </w:rPr>
              <w:t xml:space="preserve">competently, </w:t>
            </w:r>
            <w:r w:rsidRPr="001D03DE">
              <w:rPr>
                <w:color w:val="231F20"/>
              </w:rPr>
              <w:t xml:space="preserve">confidently and proficiently over a distance of at </w:t>
            </w:r>
            <w:r w:rsidR="00E52DE7" w:rsidRPr="001D03DE">
              <w:rPr>
                <w:color w:val="231F20"/>
              </w:rPr>
              <w:t xml:space="preserve">least 25 </w:t>
            </w:r>
            <w:proofErr w:type="spellStart"/>
            <w:r w:rsidR="00E52DE7" w:rsidRPr="001D03DE">
              <w:rPr>
                <w:color w:val="231F20"/>
              </w:rPr>
              <w:t>metres</w:t>
            </w:r>
            <w:proofErr w:type="spellEnd"/>
            <w:r w:rsidR="00E52DE7" w:rsidRPr="001D03DE">
              <w:rPr>
                <w:color w:val="231F20"/>
              </w:rPr>
              <w:t xml:space="preserve"> when they left The Queen’s S</w:t>
            </w:r>
            <w:r w:rsidRPr="001D03DE">
              <w:rPr>
                <w:color w:val="231F20"/>
              </w:rPr>
              <w:t>chool at t</w:t>
            </w:r>
            <w:r w:rsidR="0029170F">
              <w:rPr>
                <w:color w:val="231F20"/>
              </w:rPr>
              <w:t>he end of th</w:t>
            </w:r>
            <w:r w:rsidR="00D3043D">
              <w:rPr>
                <w:color w:val="231F20"/>
              </w:rPr>
              <w:t>e academic year 2019 - 2020</w:t>
            </w:r>
          </w:p>
        </w:tc>
        <w:tc>
          <w:tcPr>
            <w:tcW w:w="2552" w:type="dxa"/>
          </w:tcPr>
          <w:p w:rsidR="004468FF" w:rsidRPr="001D03DE" w:rsidRDefault="004468FF" w:rsidP="00515F47">
            <w:pPr>
              <w:pStyle w:val="TableParagraph"/>
              <w:spacing w:before="17"/>
              <w:ind w:left="70"/>
              <w:rPr>
                <w:b/>
              </w:rPr>
            </w:pPr>
            <w:r w:rsidRPr="001D03DE">
              <w:rPr>
                <w:b/>
              </w:rPr>
              <w:t>Number  /  Percentage</w:t>
            </w:r>
          </w:p>
          <w:p w:rsidR="00E52DE7" w:rsidRPr="001D03DE" w:rsidRDefault="00E52DE7" w:rsidP="00515F47">
            <w:pPr>
              <w:pStyle w:val="TableParagraph"/>
              <w:spacing w:before="17"/>
              <w:ind w:left="70"/>
              <w:rPr>
                <w:b/>
              </w:rPr>
            </w:pPr>
            <w:r w:rsidRPr="001D03DE">
              <w:rPr>
                <w:b/>
              </w:rPr>
              <w:t>of pupils</w:t>
            </w:r>
          </w:p>
        </w:tc>
      </w:tr>
      <w:tr w:rsidR="004468FF" w:rsidTr="00D3043D">
        <w:trPr>
          <w:trHeight w:val="547"/>
        </w:trPr>
        <w:tc>
          <w:tcPr>
            <w:tcW w:w="13078" w:type="dxa"/>
            <w:vMerge/>
          </w:tcPr>
          <w:p w:rsidR="004468FF" w:rsidRPr="001D03DE" w:rsidRDefault="004468FF" w:rsidP="00941E4A">
            <w:pPr>
              <w:pStyle w:val="TableParagraph"/>
              <w:spacing w:before="23" w:line="235" w:lineRule="auto"/>
              <w:ind w:left="70" w:right="8"/>
              <w:rPr>
                <w:color w:val="231F20"/>
              </w:rPr>
            </w:pPr>
          </w:p>
        </w:tc>
        <w:tc>
          <w:tcPr>
            <w:tcW w:w="2552" w:type="dxa"/>
          </w:tcPr>
          <w:p w:rsidR="004468FF" w:rsidRPr="001D03DE" w:rsidRDefault="0071536C" w:rsidP="00136C36">
            <w:pPr>
              <w:pStyle w:val="TableParagraph"/>
              <w:spacing w:before="17"/>
              <w:ind w:left="70"/>
              <w:rPr>
                <w:color w:val="231F20"/>
              </w:rPr>
            </w:pPr>
            <w:r>
              <w:rPr>
                <w:color w:val="231F20"/>
              </w:rPr>
              <w:t>96%</w:t>
            </w:r>
          </w:p>
        </w:tc>
      </w:tr>
      <w:tr w:rsidR="00C2051F" w:rsidTr="00D3043D">
        <w:trPr>
          <w:trHeight w:val="818"/>
        </w:trPr>
        <w:tc>
          <w:tcPr>
            <w:tcW w:w="13078" w:type="dxa"/>
          </w:tcPr>
          <w:p w:rsidR="00C2051F" w:rsidRPr="001D03DE" w:rsidRDefault="00941E4A" w:rsidP="00D3043D">
            <w:pPr>
              <w:pStyle w:val="TableParagraph"/>
              <w:spacing w:before="23" w:line="235" w:lineRule="auto"/>
              <w:ind w:left="70" w:right="591"/>
            </w:pPr>
            <w:r w:rsidRPr="001D03DE">
              <w:rPr>
                <w:color w:val="231F20"/>
              </w:rPr>
              <w:t xml:space="preserve">The percentage of </w:t>
            </w:r>
            <w:r w:rsidR="00C2051F" w:rsidRPr="001D03DE">
              <w:rPr>
                <w:color w:val="231F20"/>
                <w:spacing w:val="-5"/>
              </w:rPr>
              <w:t xml:space="preserve">Year </w:t>
            </w:r>
            <w:r w:rsidR="00C2051F" w:rsidRPr="001D03DE">
              <w:rPr>
                <w:color w:val="231F20"/>
              </w:rPr>
              <w:t xml:space="preserve">6 pupils </w:t>
            </w:r>
            <w:r w:rsidRPr="001D03DE">
              <w:rPr>
                <w:color w:val="231F20"/>
              </w:rPr>
              <w:t xml:space="preserve">who </w:t>
            </w:r>
            <w:r w:rsidR="00C2051F" w:rsidRPr="001D03DE">
              <w:rPr>
                <w:color w:val="231F20"/>
              </w:rPr>
              <w:t xml:space="preserve">could use a range of </w:t>
            </w:r>
            <w:r w:rsidR="00C2051F" w:rsidRPr="001D03DE">
              <w:rPr>
                <w:color w:val="231F20"/>
                <w:spacing w:val="-3"/>
              </w:rPr>
              <w:t xml:space="preserve">strokes </w:t>
            </w:r>
            <w:r w:rsidRPr="001D03DE">
              <w:rPr>
                <w:color w:val="231F20"/>
              </w:rPr>
              <w:t xml:space="preserve">effectively [e.g. </w:t>
            </w:r>
            <w:r w:rsidR="00C2051F" w:rsidRPr="001D03DE">
              <w:rPr>
                <w:color w:val="231F20"/>
              </w:rPr>
              <w:t xml:space="preserve">front crawl, </w:t>
            </w:r>
            <w:r w:rsidR="00C2051F" w:rsidRPr="001D03DE">
              <w:rPr>
                <w:color w:val="231F20"/>
                <w:spacing w:val="-3"/>
              </w:rPr>
              <w:t xml:space="preserve">backstroke </w:t>
            </w:r>
            <w:r w:rsidR="00C2051F" w:rsidRPr="001D03DE">
              <w:rPr>
                <w:color w:val="231F20"/>
              </w:rPr>
              <w:t xml:space="preserve">and breaststroke] when they left </w:t>
            </w:r>
            <w:r w:rsidRPr="001D03DE">
              <w:rPr>
                <w:color w:val="231F20"/>
              </w:rPr>
              <w:t xml:space="preserve">The Queen’s </w:t>
            </w:r>
            <w:r w:rsidR="00344FD6" w:rsidRPr="001D03DE">
              <w:rPr>
                <w:color w:val="231F20"/>
              </w:rPr>
              <w:t>S</w:t>
            </w:r>
            <w:r w:rsidR="00C2051F" w:rsidRPr="001D03DE">
              <w:rPr>
                <w:color w:val="231F20"/>
              </w:rPr>
              <w:t xml:space="preserve">chool at the end of </w:t>
            </w:r>
            <w:r w:rsidR="0029170F">
              <w:rPr>
                <w:color w:val="231F20"/>
              </w:rPr>
              <w:t>the academic year</w:t>
            </w:r>
            <w:r w:rsidR="00D3043D">
              <w:rPr>
                <w:color w:val="231F20"/>
              </w:rPr>
              <w:t xml:space="preserve">  2019 - 2020</w:t>
            </w:r>
            <w:r w:rsidR="0029170F">
              <w:rPr>
                <w:color w:val="231F20"/>
              </w:rPr>
              <w:t xml:space="preserve"> </w:t>
            </w:r>
          </w:p>
        </w:tc>
        <w:tc>
          <w:tcPr>
            <w:tcW w:w="2552" w:type="dxa"/>
          </w:tcPr>
          <w:p w:rsidR="00C2051F" w:rsidRPr="001D03DE" w:rsidRDefault="0071536C" w:rsidP="00515F47">
            <w:pPr>
              <w:pStyle w:val="TableParagraph"/>
              <w:spacing w:before="17"/>
              <w:ind w:left="70"/>
            </w:pPr>
            <w:r>
              <w:t>91%</w:t>
            </w:r>
          </w:p>
        </w:tc>
      </w:tr>
      <w:tr w:rsidR="00C2051F" w:rsidTr="00D3043D">
        <w:trPr>
          <w:trHeight w:val="687"/>
        </w:trPr>
        <w:tc>
          <w:tcPr>
            <w:tcW w:w="13078" w:type="dxa"/>
          </w:tcPr>
          <w:p w:rsidR="00C2051F" w:rsidRPr="001D03DE" w:rsidRDefault="00941E4A" w:rsidP="00D3043D">
            <w:pPr>
              <w:pStyle w:val="TableParagraph"/>
              <w:spacing w:before="23" w:line="235" w:lineRule="auto"/>
              <w:ind w:left="70" w:right="517"/>
            </w:pPr>
            <w:r w:rsidRPr="001D03DE">
              <w:rPr>
                <w:color w:val="231F20"/>
              </w:rPr>
              <w:t xml:space="preserve">The percentage of </w:t>
            </w:r>
            <w:r w:rsidR="00C2051F" w:rsidRPr="001D03DE">
              <w:rPr>
                <w:color w:val="231F20"/>
                <w:spacing w:val="-5"/>
              </w:rPr>
              <w:t xml:space="preserve">Year </w:t>
            </w:r>
            <w:r w:rsidR="00C2051F" w:rsidRPr="001D03DE">
              <w:rPr>
                <w:color w:val="231F20"/>
              </w:rPr>
              <w:t xml:space="preserve">6 pupils </w:t>
            </w:r>
            <w:r w:rsidRPr="001D03DE">
              <w:rPr>
                <w:color w:val="231F20"/>
              </w:rPr>
              <w:t xml:space="preserve">who </w:t>
            </w:r>
            <w:r w:rsidR="00C2051F" w:rsidRPr="001D03DE">
              <w:rPr>
                <w:color w:val="231F20"/>
              </w:rPr>
              <w:t xml:space="preserve">could perform </w:t>
            </w:r>
            <w:r w:rsidR="00C2051F" w:rsidRPr="001D03DE">
              <w:rPr>
                <w:color w:val="231F20"/>
                <w:spacing w:val="-3"/>
              </w:rPr>
              <w:t xml:space="preserve">safe </w:t>
            </w:r>
            <w:r w:rsidR="00C2051F" w:rsidRPr="001D03DE">
              <w:rPr>
                <w:color w:val="231F20"/>
              </w:rPr>
              <w:t xml:space="preserve">self-rescue </w:t>
            </w:r>
            <w:r w:rsidRPr="001D03DE">
              <w:rPr>
                <w:color w:val="231F20"/>
              </w:rPr>
              <w:t>(</w:t>
            </w:r>
            <w:r w:rsidR="00A5020F" w:rsidRPr="001D03DE">
              <w:rPr>
                <w:color w:val="231F20"/>
              </w:rPr>
              <w:t xml:space="preserve">Dolphin level 1 </w:t>
            </w:r>
            <w:r w:rsidRPr="001D03DE">
              <w:rPr>
                <w:color w:val="231F20"/>
              </w:rPr>
              <w:t xml:space="preserve">personal survival) </w:t>
            </w:r>
            <w:r w:rsidR="00C2051F" w:rsidRPr="001D03DE">
              <w:rPr>
                <w:color w:val="231F20"/>
              </w:rPr>
              <w:t xml:space="preserve">in different water-based situations when they left </w:t>
            </w:r>
            <w:r w:rsidRPr="001D03DE">
              <w:rPr>
                <w:color w:val="231F20"/>
              </w:rPr>
              <w:t xml:space="preserve">The Queen’s </w:t>
            </w:r>
            <w:r w:rsidR="00344FD6" w:rsidRPr="001D03DE">
              <w:rPr>
                <w:color w:val="231F20"/>
              </w:rPr>
              <w:t>S</w:t>
            </w:r>
            <w:r w:rsidR="00C2051F" w:rsidRPr="001D03DE">
              <w:rPr>
                <w:color w:val="231F20"/>
              </w:rPr>
              <w:t xml:space="preserve">chool at the end of </w:t>
            </w:r>
            <w:r w:rsidR="0029170F">
              <w:rPr>
                <w:color w:val="231F20"/>
              </w:rPr>
              <w:t xml:space="preserve">the academic year </w:t>
            </w:r>
            <w:r w:rsidR="00D3043D">
              <w:rPr>
                <w:color w:val="231F20"/>
              </w:rPr>
              <w:t>2019 - 2020</w:t>
            </w:r>
          </w:p>
        </w:tc>
        <w:tc>
          <w:tcPr>
            <w:tcW w:w="2552" w:type="dxa"/>
          </w:tcPr>
          <w:p w:rsidR="00C2051F" w:rsidRPr="001D03DE" w:rsidRDefault="0071536C" w:rsidP="00515F47">
            <w:pPr>
              <w:pStyle w:val="TableParagraph"/>
              <w:spacing w:before="17"/>
              <w:ind w:left="70"/>
            </w:pPr>
            <w:r>
              <w:t>81%</w:t>
            </w:r>
          </w:p>
        </w:tc>
      </w:tr>
      <w:tr w:rsidR="00C2051F" w:rsidTr="00D3043D">
        <w:trPr>
          <w:trHeight w:val="100"/>
        </w:trPr>
        <w:tc>
          <w:tcPr>
            <w:tcW w:w="15630" w:type="dxa"/>
            <w:gridSpan w:val="2"/>
            <w:tcBorders>
              <w:left w:val="nil"/>
              <w:bottom w:val="nil"/>
              <w:right w:val="nil"/>
            </w:tcBorders>
          </w:tcPr>
          <w:p w:rsidR="00C2051F" w:rsidRDefault="00C2051F" w:rsidP="00515F47">
            <w:pPr>
              <w:pStyle w:val="TableParagraph"/>
              <w:rPr>
                <w:rFonts w:ascii="Times New Roman"/>
                <w:sz w:val="6"/>
              </w:rPr>
            </w:pPr>
          </w:p>
        </w:tc>
      </w:tr>
    </w:tbl>
    <w:p w:rsidR="00C2051F" w:rsidRDefault="00C2051F" w:rsidP="00C2051F">
      <w:pPr>
        <w:rPr>
          <w:rFonts w:ascii="Times New Roman"/>
          <w:sz w:val="6"/>
        </w:rPr>
        <w:sectPr w:rsidR="00C2051F" w:rsidSect="00E4057C">
          <w:footerReference w:type="default" r:id="rId7"/>
          <w:pgSz w:w="16840" w:h="11910" w:orient="landscape"/>
          <w:pgMar w:top="851" w:right="851" w:bottom="851" w:left="851" w:header="0" w:footer="357" w:gutter="0"/>
          <w:cols w:space="720"/>
        </w:sectPr>
      </w:pPr>
    </w:p>
    <w:p w:rsidR="00C2051F" w:rsidRDefault="009F70E4" w:rsidP="00ED7E33">
      <w:pPr>
        <w:pStyle w:val="BodyText"/>
        <w:ind w:left="709"/>
        <w:rPr>
          <w:sz w:val="20"/>
        </w:rPr>
      </w:pPr>
      <w:r>
        <w:rPr>
          <w:noProof/>
          <w:lang w:val="en-GB" w:eastAsia="en-GB"/>
        </w:rPr>
        <w:lastRenderedPageBreak/>
        <mc:AlternateContent>
          <mc:Choice Requires="wps">
            <w:drawing>
              <wp:anchor distT="0" distB="0" distL="114300" distR="114300" simplePos="0" relativeHeight="251663360" behindDoc="1" locked="0" layoutInCell="1" allowOverlap="1">
                <wp:simplePos x="0" y="0"/>
                <wp:positionH relativeFrom="page">
                  <wp:posOffset>0</wp:posOffset>
                </wp:positionH>
                <wp:positionV relativeFrom="page">
                  <wp:posOffset>269875</wp:posOffset>
                </wp:positionV>
                <wp:extent cx="1270" cy="773430"/>
                <wp:effectExtent l="0" t="3175" r="0" b="4445"/>
                <wp:wrapNone/>
                <wp:docPr id="44" name="Freeform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70" cy="773430"/>
                        </a:xfrm>
                        <a:custGeom>
                          <a:avLst/>
                          <a:gdLst>
                            <a:gd name="T0" fmla="+- 0 1643 425"/>
                            <a:gd name="T1" fmla="*/ 1643 h 1218"/>
                            <a:gd name="T2" fmla="+- 0 425 425"/>
                            <a:gd name="T3" fmla="*/ 425 h 1218"/>
                            <a:gd name="T4" fmla="+- 0 1643 425"/>
                            <a:gd name="T5" fmla="*/ 1643 h 1218"/>
                          </a:gdLst>
                          <a:ahLst/>
                          <a:cxnLst>
                            <a:cxn ang="0">
                              <a:pos x="0" y="T1"/>
                            </a:cxn>
                            <a:cxn ang="0">
                              <a:pos x="0" y="T3"/>
                            </a:cxn>
                            <a:cxn ang="0">
                              <a:pos x="0" y="T5"/>
                            </a:cxn>
                          </a:cxnLst>
                          <a:rect l="0" t="0" r="r" b="b"/>
                          <a:pathLst>
                            <a:path h="1218">
                              <a:moveTo>
                                <a:pt x="0" y="1218"/>
                              </a:moveTo>
                              <a:lnTo>
                                <a:pt x="0" y="0"/>
                              </a:lnTo>
                              <a:lnTo>
                                <a:pt x="0" y="1218"/>
                              </a:lnTo>
                              <a:close/>
                            </a:path>
                          </a:pathLst>
                        </a:custGeom>
                        <a:solidFill>
                          <a:srgbClr val="0057A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6C21EC7" id="Freeform 28" o:spid="_x0000_s1026" style="position:absolute;margin-left:0;margin-top:21.25pt;width:.1pt;height:60.9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270,12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" path="m,1218l,,,1218xe" fillcolor="#0057a0" stroked="f">
                <v:path arrowok="t" o:connecttype="custom" o:connectlocs="0,1043305;0,269875;0,1043305" o:connectangles="0,0,0"/>
                <w10:wrap anchorx="page" anchory="page"/>
              </v:shape>
            </w:pict>
          </mc:Fallback>
        </mc:AlternateContent>
      </w:r>
      <w:r>
        <w:rPr>
          <w:noProof/>
          <w:sz w:val="20"/>
          <w:lang w:val="en-GB" w:eastAsia="en-GB"/>
        </w:rPr>
        <mc:AlternateContent>
          <mc:Choice Requires="wps">
            <w:drawing>
              <wp:inline distT="0" distB="0" distL="0" distR="0">
                <wp:extent cx="9915525" cy="777240"/>
                <wp:effectExtent l="0" t="0" r="9525" b="3810"/>
                <wp:docPr id="43"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915525" cy="777240"/>
                        </a:xfrm>
                        <a:prstGeom prst="rect">
                          <a:avLst/>
                        </a:prstGeom>
                        <a:solidFill>
                          <a:srgbClr val="2B92B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FE6060" w:rsidRPr="00500E39" w:rsidRDefault="00FE6060" w:rsidP="00C2051F">
                            <w:pPr>
                              <w:spacing w:before="74" w:line="315" w:lineRule="exact"/>
                              <w:ind w:left="720"/>
                              <w:rPr>
                                <w:b/>
                                <w:sz w:val="28"/>
                                <w:szCs w:val="28"/>
                              </w:rPr>
                            </w:pPr>
                            <w:r w:rsidRPr="00500E39">
                              <w:rPr>
                                <w:b/>
                                <w:color w:val="FFFFFF"/>
                                <w:sz w:val="28"/>
                                <w:szCs w:val="28"/>
                              </w:rPr>
                              <w:t>Action Plan and Budget Tracking for The Queen’s S</w:t>
                            </w:r>
                            <w:r>
                              <w:rPr>
                                <w:b/>
                                <w:color w:val="FFFFFF"/>
                                <w:sz w:val="28"/>
                                <w:szCs w:val="28"/>
                              </w:rPr>
                              <w:t>chool 2019 - 2020</w:t>
                            </w:r>
                          </w:p>
                          <w:p w:rsidR="00FE6060" w:rsidRPr="00500E39" w:rsidRDefault="00FE6060" w:rsidP="00C2051F">
                            <w:pPr>
                              <w:spacing w:before="3" w:line="235" w:lineRule="auto"/>
                              <w:ind w:left="720" w:right="170"/>
                              <w:rPr>
                                <w:sz w:val="28"/>
                                <w:szCs w:val="28"/>
                              </w:rPr>
                            </w:pPr>
                            <w:r w:rsidRPr="00500E39">
                              <w:rPr>
                                <w:color w:val="FFFFFF"/>
                                <w:sz w:val="28"/>
                                <w:szCs w:val="28"/>
                              </w:rPr>
                              <w:t xml:space="preserve">Detailed below is the intended annual spend of the PE and Sport Premium grant against the </w:t>
                            </w:r>
                            <w:r>
                              <w:rPr>
                                <w:color w:val="FFFFFF"/>
                                <w:sz w:val="28"/>
                                <w:szCs w:val="28"/>
                              </w:rPr>
                              <w:t xml:space="preserve">Government </w:t>
                            </w:r>
                            <w:r w:rsidRPr="00500E39">
                              <w:rPr>
                                <w:color w:val="FFFFFF"/>
                                <w:sz w:val="28"/>
                                <w:szCs w:val="28"/>
                              </w:rPr>
                              <w:t>5 key indicators, including the success criteria and evidence of impact.</w:t>
                            </w:r>
                          </w:p>
                        </w:txbxContent>
                      </wps:txbx>
                      <wps:bodyPr rot="0" vert="horz" wrap="square" lIns="0" tIns="0" rIns="0" bIns="0" anchor="t" anchorCtr="0" upright="1">
                        <a:noAutofit/>
                      </wps:bodyPr>
                    </wps:wsp>
                  </a:graphicData>
                </a:graphic>
              </wp:inline>
            </w:drawing>
          </mc:Choice>
          <mc:Fallback>
            <w:pict>
              <v:shape id="Text Box 29" o:spid="_x0000_s1028" type="#_x0000_t202" style="width:780.75pt;height:6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" fillcolor="#2b92bc" stroked="f">
                <v:textbox inset="0,0,0,0">
                  <w:txbxContent>
                    <w:p w:rsidR="00FE6060" w:rsidRPr="00500E39" w:rsidRDefault="00FE6060" w:rsidP="00C2051F">
                      <w:pPr>
                        <w:spacing w:before="74" w:line="315" w:lineRule="exact"/>
                        <w:ind w:left="720"/>
                        <w:rPr>
                          <w:b/>
                          <w:sz w:val="28"/>
                          <w:szCs w:val="28"/>
                        </w:rPr>
                      </w:pPr>
                      <w:r w:rsidRPr="00500E39">
                        <w:rPr>
                          <w:b/>
                          <w:color w:val="FFFFFF"/>
                          <w:sz w:val="28"/>
                          <w:szCs w:val="28"/>
                        </w:rPr>
                        <w:t>Action Plan and Budget Tracking for The Queen’s S</w:t>
                      </w:r>
                      <w:r>
                        <w:rPr>
                          <w:b/>
                          <w:color w:val="FFFFFF"/>
                          <w:sz w:val="28"/>
                          <w:szCs w:val="28"/>
                        </w:rPr>
                        <w:t>chool 2019 - 2020</w:t>
                      </w:r>
                    </w:p>
                    <w:p w:rsidR="00FE6060" w:rsidRPr="00500E39" w:rsidRDefault="00FE6060" w:rsidP="00C2051F">
                      <w:pPr>
                        <w:spacing w:before="3" w:line="235" w:lineRule="auto"/>
                        <w:ind w:left="720" w:right="170"/>
                        <w:rPr>
                          <w:sz w:val="28"/>
                          <w:szCs w:val="28"/>
                        </w:rPr>
                      </w:pPr>
                      <w:r w:rsidRPr="00500E39">
                        <w:rPr>
                          <w:color w:val="FFFFFF"/>
                          <w:sz w:val="28"/>
                          <w:szCs w:val="28"/>
                        </w:rPr>
                        <w:t xml:space="preserve">Detailed below is the intended annual spend of the PE and Sport Premium grant against the </w:t>
                      </w:r>
                      <w:r>
                        <w:rPr>
                          <w:color w:val="FFFFFF"/>
                          <w:sz w:val="28"/>
                          <w:szCs w:val="28"/>
                        </w:rPr>
                        <w:t xml:space="preserve">Government </w:t>
                      </w:r>
                      <w:r w:rsidRPr="00500E39">
                        <w:rPr>
                          <w:color w:val="FFFFFF"/>
                          <w:sz w:val="28"/>
                          <w:szCs w:val="28"/>
                        </w:rPr>
                        <w:t>5 key indicators, including the success criteria and evidence of impact.</w:t>
                      </w:r>
                    </w:p>
                  </w:txbxContent>
                </v:textbox>
                <w10:anchorlock/>
              </v:shape>
            </w:pict>
          </mc:Fallback>
        </mc:AlternateContent>
      </w:r>
    </w:p>
    <w:p w:rsidR="00C2051F" w:rsidRDefault="00C2051F" w:rsidP="00C2051F">
      <w:pPr>
        <w:pStyle w:val="BodyText"/>
        <w:rPr>
          <w:sz w:val="20"/>
        </w:rPr>
      </w:pPr>
    </w:p>
    <w:p w:rsidR="00C2051F" w:rsidRDefault="00C2051F" w:rsidP="00C2051F">
      <w:pPr>
        <w:pStyle w:val="BodyText"/>
        <w:spacing w:before="4"/>
        <w:rPr>
          <w:sz w:val="10"/>
        </w:rPr>
      </w:pPr>
    </w:p>
    <w:tbl>
      <w:tblPr>
        <w:tblW w:w="15592" w:type="dxa"/>
        <w:tblInd w:w="72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254"/>
        <w:gridCol w:w="3402"/>
      </w:tblGrid>
      <w:tr w:rsidR="00D84E49" w:rsidTr="00A76092">
        <w:trPr>
          <w:trHeight w:val="380"/>
        </w:trPr>
        <w:tc>
          <w:tcPr>
            <w:tcW w:w="3720" w:type="dxa"/>
            <w:shd w:val="clear" w:color="auto" w:fill="DBE5F1" w:themeFill="accent1" w:themeFillTint="33"/>
          </w:tcPr>
          <w:p w:rsidR="00D84E49" w:rsidRPr="007F7478" w:rsidRDefault="00D84E49" w:rsidP="00515F47">
            <w:pPr>
              <w:pStyle w:val="TableParagraph"/>
              <w:spacing w:before="21"/>
              <w:ind w:left="70"/>
              <w:rPr>
                <w:rFonts w:asciiTheme="minorHAnsi" w:hAnsiTheme="minorHAnsi" w:cstheme="minorHAnsi"/>
                <w:sz w:val="24"/>
              </w:rPr>
            </w:pPr>
            <w:r w:rsidRPr="007F7478">
              <w:rPr>
                <w:rFonts w:asciiTheme="minorHAnsi" w:hAnsiTheme="minorHAnsi" w:cstheme="minorHAnsi"/>
                <w:b/>
                <w:color w:val="231F20"/>
                <w:sz w:val="24"/>
              </w:rPr>
              <w:t xml:space="preserve">Academic Year: </w:t>
            </w:r>
            <w:r w:rsidR="0029170F">
              <w:rPr>
                <w:rFonts w:asciiTheme="minorHAnsi" w:hAnsiTheme="minorHAnsi" w:cstheme="minorHAnsi"/>
                <w:color w:val="231F20"/>
                <w:sz w:val="24"/>
              </w:rPr>
              <w:t>2019/20</w:t>
            </w:r>
          </w:p>
        </w:tc>
        <w:tc>
          <w:tcPr>
            <w:tcW w:w="3600" w:type="dxa"/>
            <w:shd w:val="clear" w:color="auto" w:fill="DBE5F1" w:themeFill="accent1" w:themeFillTint="33"/>
          </w:tcPr>
          <w:p w:rsidR="00304223" w:rsidRDefault="00D84E49" w:rsidP="00304223">
            <w:pPr>
              <w:rPr>
                <w:b/>
              </w:rPr>
            </w:pPr>
            <w:r w:rsidRPr="007F7478">
              <w:rPr>
                <w:rFonts w:asciiTheme="minorHAnsi" w:hAnsiTheme="minorHAnsi" w:cstheme="minorHAnsi"/>
                <w:b/>
                <w:color w:val="231F20"/>
                <w:sz w:val="24"/>
              </w:rPr>
              <w:t xml:space="preserve">Total fund allocated: </w:t>
            </w:r>
            <w:r w:rsidRPr="00304223">
              <w:rPr>
                <w:rFonts w:asciiTheme="minorHAnsi" w:hAnsiTheme="minorHAnsi" w:cstheme="minorHAnsi"/>
                <w:b/>
                <w:color w:val="231F20"/>
                <w:sz w:val="24"/>
                <w:szCs w:val="24"/>
              </w:rPr>
              <w:t>£</w:t>
            </w:r>
            <w:r w:rsidR="00916A1D">
              <w:rPr>
                <w:rFonts w:ascii="Calibri Light" w:hAnsi="Calibri Light" w:cs="Arial"/>
                <w:b/>
                <w:lang w:val="en"/>
              </w:rPr>
              <w:t>19,570</w:t>
            </w:r>
            <w:r w:rsidR="00F544CF">
              <w:rPr>
                <w:rFonts w:asciiTheme="minorHAnsi" w:hAnsiTheme="minorHAnsi" w:cstheme="minorHAnsi"/>
                <w:b/>
                <w:color w:val="231F20"/>
                <w:sz w:val="24"/>
                <w:szCs w:val="24"/>
              </w:rPr>
              <w:t xml:space="preserve"> </w:t>
            </w:r>
          </w:p>
          <w:p w:rsidR="00D84E49" w:rsidRPr="007F7478" w:rsidRDefault="00D84E49" w:rsidP="00515F47">
            <w:pPr>
              <w:pStyle w:val="TableParagraph"/>
              <w:spacing w:before="21"/>
              <w:ind w:left="70"/>
              <w:rPr>
                <w:rFonts w:asciiTheme="minorHAnsi" w:hAnsiTheme="minorHAnsi" w:cstheme="minorHAnsi"/>
                <w:sz w:val="24"/>
              </w:rPr>
            </w:pPr>
          </w:p>
        </w:tc>
        <w:tc>
          <w:tcPr>
            <w:tcW w:w="4870" w:type="dxa"/>
            <w:gridSpan w:val="2"/>
            <w:shd w:val="clear" w:color="auto" w:fill="DBE5F1" w:themeFill="accent1" w:themeFillTint="33"/>
          </w:tcPr>
          <w:p w:rsidR="00D84E49" w:rsidRPr="007F7478" w:rsidRDefault="00D84E49" w:rsidP="0029170F">
            <w:pPr>
              <w:pStyle w:val="TableParagraph"/>
              <w:rPr>
                <w:rFonts w:asciiTheme="minorHAnsi" w:hAnsiTheme="minorHAnsi" w:cstheme="minorHAnsi"/>
                <w:sz w:val="24"/>
              </w:rPr>
            </w:pPr>
            <w:r w:rsidRPr="007F7478">
              <w:rPr>
                <w:rFonts w:asciiTheme="minorHAnsi" w:hAnsiTheme="minorHAnsi" w:cstheme="minorHAnsi"/>
                <w:b/>
                <w:color w:val="231F20"/>
                <w:sz w:val="24"/>
              </w:rPr>
              <w:t>Date Updated:</w:t>
            </w:r>
            <w:r w:rsidR="002C5E28">
              <w:rPr>
                <w:rFonts w:asciiTheme="minorHAnsi" w:hAnsiTheme="minorHAnsi" w:cstheme="minorHAnsi"/>
                <w:b/>
                <w:color w:val="231F20"/>
                <w:sz w:val="24"/>
              </w:rPr>
              <w:t xml:space="preserve">  </w:t>
            </w:r>
            <w:r w:rsidR="00916A1D">
              <w:rPr>
                <w:rFonts w:asciiTheme="minorHAnsi" w:hAnsiTheme="minorHAnsi" w:cstheme="minorHAnsi"/>
                <w:b/>
                <w:color w:val="231F20"/>
                <w:sz w:val="24"/>
              </w:rPr>
              <w:t>31/07/20</w:t>
            </w:r>
          </w:p>
        </w:tc>
        <w:tc>
          <w:tcPr>
            <w:tcW w:w="3402" w:type="dxa"/>
            <w:shd w:val="clear" w:color="auto" w:fill="DBE5F1" w:themeFill="accent1" w:themeFillTint="33"/>
          </w:tcPr>
          <w:p w:rsidR="00FE6060" w:rsidRDefault="00304223" w:rsidP="009377E5">
            <w:pPr>
              <w:pStyle w:val="TableParagraph"/>
              <w:rPr>
                <w:rFonts w:asciiTheme="minorHAnsi" w:hAnsiTheme="minorHAnsi" w:cstheme="minorHAnsi"/>
                <w:b/>
                <w:color w:val="231F20"/>
                <w:sz w:val="24"/>
              </w:rPr>
            </w:pPr>
            <w:r>
              <w:rPr>
                <w:rFonts w:asciiTheme="minorHAnsi" w:hAnsiTheme="minorHAnsi" w:cstheme="minorHAnsi"/>
                <w:b/>
                <w:color w:val="231F20"/>
                <w:sz w:val="24"/>
              </w:rPr>
              <w:t>Planned spend</w:t>
            </w:r>
            <w:r w:rsidR="00D84E49">
              <w:rPr>
                <w:rFonts w:asciiTheme="minorHAnsi" w:hAnsiTheme="minorHAnsi" w:cstheme="minorHAnsi"/>
                <w:b/>
                <w:color w:val="231F20"/>
                <w:sz w:val="24"/>
              </w:rPr>
              <w:t xml:space="preserve"> to date: </w:t>
            </w:r>
          </w:p>
          <w:p w:rsidR="00CF731E" w:rsidRDefault="00304223" w:rsidP="009377E5">
            <w:pPr>
              <w:pStyle w:val="TableParagraph"/>
              <w:rPr>
                <w:rFonts w:asciiTheme="minorHAnsi" w:hAnsiTheme="minorHAnsi" w:cstheme="minorHAnsi"/>
                <w:b/>
                <w:color w:val="231F20"/>
                <w:sz w:val="24"/>
              </w:rPr>
            </w:pPr>
            <w:r>
              <w:rPr>
                <w:rFonts w:asciiTheme="minorHAnsi" w:hAnsiTheme="minorHAnsi" w:cstheme="minorHAnsi"/>
                <w:b/>
                <w:color w:val="231F20"/>
                <w:sz w:val="24"/>
              </w:rPr>
              <w:t>£</w:t>
            </w:r>
            <w:r w:rsidR="003F2740">
              <w:rPr>
                <w:rFonts w:asciiTheme="minorHAnsi" w:hAnsiTheme="minorHAnsi" w:cstheme="minorHAnsi"/>
                <w:b/>
                <w:color w:val="231F20"/>
                <w:sz w:val="24"/>
              </w:rPr>
              <w:t xml:space="preserve"> </w:t>
            </w:r>
            <w:r w:rsidR="00FE6060">
              <w:rPr>
                <w:rFonts w:asciiTheme="minorHAnsi" w:hAnsiTheme="minorHAnsi" w:cstheme="minorHAnsi"/>
                <w:b/>
                <w:color w:val="231F20"/>
                <w:sz w:val="24"/>
              </w:rPr>
              <w:t>19,511.00</w:t>
            </w:r>
          </w:p>
          <w:p w:rsidR="00A76092" w:rsidRDefault="00A76092" w:rsidP="009377E5">
            <w:pPr>
              <w:pStyle w:val="TableParagraph"/>
              <w:rPr>
                <w:rFonts w:asciiTheme="minorHAnsi" w:hAnsiTheme="minorHAnsi" w:cstheme="minorHAnsi"/>
                <w:b/>
                <w:color w:val="231F20"/>
                <w:sz w:val="24"/>
              </w:rPr>
            </w:pPr>
            <w:r w:rsidRPr="007F7478">
              <w:rPr>
                <w:rFonts w:asciiTheme="minorHAnsi" w:hAnsiTheme="minorHAnsi" w:cstheme="minorHAnsi"/>
                <w:color w:val="231F20"/>
                <w:sz w:val="24"/>
              </w:rPr>
              <w:t>Percentage of total allocation:</w:t>
            </w:r>
            <w:r>
              <w:rPr>
                <w:rFonts w:asciiTheme="minorHAnsi" w:hAnsiTheme="minorHAnsi" w:cstheme="minorHAnsi"/>
                <w:color w:val="231F20"/>
                <w:sz w:val="24"/>
              </w:rPr>
              <w:t xml:space="preserve"> 99%</w:t>
            </w:r>
          </w:p>
          <w:p w:rsidR="00D84E49" w:rsidRPr="007F7478" w:rsidRDefault="00D84E49" w:rsidP="009377E5">
            <w:pPr>
              <w:pStyle w:val="TableParagraph"/>
              <w:rPr>
                <w:rFonts w:asciiTheme="minorHAnsi" w:hAnsiTheme="minorHAnsi" w:cstheme="minorHAnsi"/>
                <w:sz w:val="24"/>
              </w:rPr>
            </w:pPr>
          </w:p>
        </w:tc>
      </w:tr>
      <w:tr w:rsidR="00A76092" w:rsidTr="00F42A6A">
        <w:trPr>
          <w:trHeight w:val="660"/>
        </w:trPr>
        <w:tc>
          <w:tcPr>
            <w:tcW w:w="12190" w:type="dxa"/>
            <w:gridSpan w:val="4"/>
          </w:tcPr>
          <w:p w:rsidR="00A76092" w:rsidRPr="007F7478" w:rsidRDefault="00A76092" w:rsidP="00515F47">
            <w:pPr>
              <w:pStyle w:val="TableParagraph"/>
              <w:spacing w:before="27" w:line="235" w:lineRule="auto"/>
              <w:ind w:left="70" w:right="114"/>
              <w:rPr>
                <w:rFonts w:asciiTheme="minorHAnsi" w:hAnsiTheme="minorHAnsi" w:cstheme="minorHAnsi"/>
                <w:sz w:val="24"/>
              </w:rPr>
            </w:pPr>
            <w:r w:rsidRPr="007F7478">
              <w:rPr>
                <w:rFonts w:asciiTheme="minorHAnsi" w:hAnsiTheme="minorHAnsi" w:cstheme="minorHAnsi"/>
                <w:b/>
                <w:color w:val="0057A0"/>
                <w:sz w:val="24"/>
              </w:rPr>
              <w:t xml:space="preserve">Key indicator 1: </w:t>
            </w:r>
            <w:r w:rsidRPr="007F7478">
              <w:rPr>
                <w:rFonts w:asciiTheme="minorHAnsi" w:hAnsiTheme="minorHAnsi" w:cstheme="minorHAnsi"/>
                <w:color w:val="0057A0"/>
                <w:sz w:val="24"/>
              </w:rPr>
              <w:t xml:space="preserve">The engagement of </w:t>
            </w:r>
            <w:r w:rsidRPr="007F7478">
              <w:rPr>
                <w:rFonts w:asciiTheme="minorHAnsi" w:hAnsiTheme="minorHAnsi" w:cstheme="minorHAnsi"/>
                <w:color w:val="0057A0"/>
                <w:sz w:val="24"/>
                <w:u w:val="single" w:color="0057A0"/>
              </w:rPr>
              <w:t>all</w:t>
            </w:r>
            <w:r w:rsidRPr="007F7478">
              <w:rPr>
                <w:rFonts w:asciiTheme="minorHAnsi" w:hAnsiTheme="minorHAnsi" w:cstheme="minorHAnsi"/>
                <w:color w:val="0057A0"/>
                <w:sz w:val="24"/>
              </w:rPr>
              <w:t xml:space="preserve"> pupils in regular physical activity – Chief Medical Officer guidelines recommend that primary school children undertake at least 30 minutes of physical activity a day in school</w:t>
            </w:r>
          </w:p>
        </w:tc>
        <w:tc>
          <w:tcPr>
            <w:tcW w:w="3402" w:type="dxa"/>
          </w:tcPr>
          <w:p w:rsidR="00A76092" w:rsidRPr="007F7478" w:rsidRDefault="00A76092" w:rsidP="00530A9B">
            <w:pPr>
              <w:pStyle w:val="TableParagraph"/>
              <w:spacing w:before="21" w:line="292" w:lineRule="exact"/>
              <w:rPr>
                <w:rFonts w:asciiTheme="minorHAnsi" w:hAnsiTheme="minorHAnsi" w:cstheme="minorHAnsi"/>
                <w:sz w:val="24"/>
              </w:rPr>
            </w:pPr>
            <w:r>
              <w:rPr>
                <w:rFonts w:asciiTheme="minorHAnsi" w:hAnsiTheme="minorHAnsi" w:cstheme="minorHAnsi"/>
                <w:b/>
                <w:color w:val="231F20"/>
                <w:sz w:val="24"/>
              </w:rPr>
              <w:t>£</w:t>
            </w:r>
            <w:r w:rsidRPr="00530A9B">
              <w:rPr>
                <w:rFonts w:asciiTheme="minorHAnsi" w:hAnsiTheme="minorHAnsi" w:cstheme="minorHAnsi"/>
                <w:b/>
                <w:color w:val="231F20"/>
                <w:sz w:val="24"/>
              </w:rPr>
              <w:t xml:space="preserve">  </w:t>
            </w:r>
            <w:r>
              <w:rPr>
                <w:rFonts w:asciiTheme="minorHAnsi" w:hAnsiTheme="minorHAnsi" w:cstheme="minorHAnsi"/>
                <w:b/>
                <w:color w:val="231F20"/>
                <w:sz w:val="24"/>
              </w:rPr>
              <w:t>9,790.00</w:t>
            </w:r>
            <w:r w:rsidRPr="00530A9B">
              <w:rPr>
                <w:rFonts w:asciiTheme="minorHAnsi" w:hAnsiTheme="minorHAnsi" w:cstheme="minorHAnsi"/>
                <w:b/>
                <w:color w:val="231F20"/>
                <w:sz w:val="24"/>
              </w:rPr>
              <w:t xml:space="preserve"> </w:t>
            </w:r>
            <w:r>
              <w:rPr>
                <w:rFonts w:asciiTheme="minorHAnsi" w:hAnsiTheme="minorHAnsi" w:cstheme="minorHAnsi"/>
                <w:b/>
                <w:color w:val="231F20"/>
                <w:sz w:val="24"/>
              </w:rPr>
              <w:t xml:space="preserve">                    53%</w:t>
            </w:r>
          </w:p>
        </w:tc>
      </w:tr>
      <w:tr w:rsidR="00C2051F" w:rsidTr="00304223">
        <w:trPr>
          <w:trHeight w:val="640"/>
        </w:trPr>
        <w:tc>
          <w:tcPr>
            <w:tcW w:w="3720" w:type="dxa"/>
          </w:tcPr>
          <w:p w:rsidR="00C2051F" w:rsidRPr="00304223" w:rsidRDefault="00C2051F" w:rsidP="00515F47">
            <w:pPr>
              <w:pStyle w:val="TableParagraph"/>
              <w:spacing w:before="27" w:line="235" w:lineRule="auto"/>
              <w:ind w:left="70" w:right="102"/>
              <w:rPr>
                <w:rFonts w:asciiTheme="minorHAnsi" w:hAnsiTheme="minorHAnsi" w:cstheme="minorHAnsi"/>
                <w:b/>
                <w:sz w:val="24"/>
              </w:rPr>
            </w:pPr>
            <w:r w:rsidRPr="00304223">
              <w:rPr>
                <w:rFonts w:asciiTheme="minorHAnsi" w:hAnsiTheme="minorHAnsi" w:cstheme="minorHAnsi"/>
                <w:b/>
                <w:color w:val="231F20"/>
                <w:sz w:val="24"/>
              </w:rPr>
              <w:t xml:space="preserve">School focus with clarity on intended </w:t>
            </w:r>
            <w:r w:rsidRPr="00304223">
              <w:rPr>
                <w:rFonts w:asciiTheme="minorHAnsi" w:hAnsiTheme="minorHAnsi" w:cstheme="minorHAnsi"/>
                <w:b/>
                <w:color w:val="FF0000"/>
                <w:sz w:val="24"/>
              </w:rPr>
              <w:t>impact on pupils</w:t>
            </w:r>
            <w:r w:rsidRPr="00304223">
              <w:rPr>
                <w:rFonts w:asciiTheme="minorHAnsi" w:hAnsiTheme="minorHAnsi" w:cstheme="minorHAnsi"/>
                <w:b/>
                <w:color w:val="231F20"/>
                <w:sz w:val="24"/>
              </w:rPr>
              <w:t>:</w:t>
            </w:r>
          </w:p>
        </w:tc>
        <w:tc>
          <w:tcPr>
            <w:tcW w:w="3600" w:type="dxa"/>
          </w:tcPr>
          <w:p w:rsidR="00C2051F" w:rsidRPr="00304223" w:rsidRDefault="00C2051F" w:rsidP="00515F47">
            <w:pPr>
              <w:pStyle w:val="TableParagraph"/>
              <w:spacing w:before="21"/>
              <w:ind w:left="70"/>
              <w:rPr>
                <w:rFonts w:asciiTheme="minorHAnsi" w:hAnsiTheme="minorHAnsi" w:cstheme="minorHAnsi"/>
                <w:b/>
                <w:sz w:val="24"/>
              </w:rPr>
            </w:pPr>
            <w:r w:rsidRPr="00304223">
              <w:rPr>
                <w:rFonts w:asciiTheme="minorHAnsi" w:hAnsiTheme="minorHAnsi" w:cstheme="minorHAnsi"/>
                <w:b/>
                <w:color w:val="231F20"/>
                <w:sz w:val="24"/>
              </w:rPr>
              <w:t>Actions to achieve:</w:t>
            </w:r>
          </w:p>
        </w:tc>
        <w:tc>
          <w:tcPr>
            <w:tcW w:w="1616" w:type="dxa"/>
          </w:tcPr>
          <w:p w:rsidR="00C2051F" w:rsidRPr="00304223" w:rsidRDefault="00C2051F" w:rsidP="00515F47">
            <w:pPr>
              <w:pStyle w:val="TableParagraph"/>
              <w:spacing w:before="27" w:line="235" w:lineRule="auto"/>
              <w:ind w:left="70"/>
              <w:rPr>
                <w:rFonts w:asciiTheme="minorHAnsi" w:hAnsiTheme="minorHAnsi" w:cstheme="minorHAnsi"/>
                <w:b/>
                <w:sz w:val="24"/>
              </w:rPr>
            </w:pPr>
            <w:r w:rsidRPr="00304223">
              <w:rPr>
                <w:rFonts w:asciiTheme="minorHAnsi" w:hAnsiTheme="minorHAnsi" w:cstheme="minorHAnsi"/>
                <w:b/>
                <w:color w:val="231F20"/>
                <w:sz w:val="24"/>
              </w:rPr>
              <w:t>Funding allocated:</w:t>
            </w:r>
          </w:p>
        </w:tc>
        <w:tc>
          <w:tcPr>
            <w:tcW w:w="3254" w:type="dxa"/>
          </w:tcPr>
          <w:p w:rsidR="00C2051F" w:rsidRPr="00304223" w:rsidRDefault="00C2051F" w:rsidP="00515F47">
            <w:pPr>
              <w:pStyle w:val="TableParagraph"/>
              <w:spacing w:before="21"/>
              <w:ind w:left="70"/>
              <w:rPr>
                <w:rFonts w:asciiTheme="minorHAnsi" w:hAnsiTheme="minorHAnsi" w:cstheme="minorHAnsi"/>
                <w:b/>
                <w:sz w:val="24"/>
              </w:rPr>
            </w:pPr>
            <w:r w:rsidRPr="00304223">
              <w:rPr>
                <w:rFonts w:asciiTheme="minorHAnsi" w:hAnsiTheme="minorHAnsi" w:cstheme="minorHAnsi"/>
                <w:b/>
                <w:color w:val="231F20"/>
                <w:sz w:val="24"/>
              </w:rPr>
              <w:t>Evidence and impact:</w:t>
            </w:r>
          </w:p>
        </w:tc>
        <w:tc>
          <w:tcPr>
            <w:tcW w:w="3402" w:type="dxa"/>
          </w:tcPr>
          <w:p w:rsidR="00C2051F" w:rsidRPr="00304223" w:rsidRDefault="00C2051F" w:rsidP="00515F47">
            <w:pPr>
              <w:pStyle w:val="TableParagraph"/>
              <w:spacing w:before="27" w:line="235" w:lineRule="auto"/>
              <w:ind w:left="70"/>
              <w:rPr>
                <w:rFonts w:asciiTheme="minorHAnsi" w:hAnsiTheme="minorHAnsi" w:cstheme="minorHAnsi"/>
                <w:b/>
                <w:sz w:val="24"/>
              </w:rPr>
            </w:pPr>
            <w:r w:rsidRPr="00304223">
              <w:rPr>
                <w:rFonts w:asciiTheme="minorHAnsi" w:hAnsiTheme="minorHAnsi" w:cstheme="minorHAnsi"/>
                <w:b/>
                <w:color w:val="231F20"/>
                <w:sz w:val="24"/>
              </w:rPr>
              <w:t>Sustainability and suggested next steps:</w:t>
            </w:r>
          </w:p>
        </w:tc>
      </w:tr>
      <w:tr w:rsidR="00C2051F" w:rsidTr="00304223">
        <w:trPr>
          <w:trHeight w:val="2920"/>
        </w:trPr>
        <w:tc>
          <w:tcPr>
            <w:tcW w:w="3720" w:type="dxa"/>
            <w:tcBorders>
              <w:bottom w:val="single" w:sz="12" w:space="0" w:color="231F20"/>
            </w:tcBorders>
          </w:tcPr>
          <w:p w:rsidR="00EE17E5" w:rsidRPr="00D621BB" w:rsidRDefault="00D22C29" w:rsidP="00515F47">
            <w:pPr>
              <w:pStyle w:val="TableParagraph"/>
              <w:rPr>
                <w:rFonts w:asciiTheme="minorHAnsi" w:hAnsiTheme="minorHAnsi" w:cstheme="minorHAnsi"/>
                <w:sz w:val="20"/>
                <w:szCs w:val="20"/>
              </w:rPr>
            </w:pPr>
            <w:r w:rsidRPr="00D621BB">
              <w:rPr>
                <w:rFonts w:asciiTheme="minorHAnsi" w:hAnsiTheme="minorHAnsi" w:cstheme="minorHAnsi"/>
                <w:sz w:val="20"/>
                <w:szCs w:val="20"/>
              </w:rPr>
              <w:t>Increased opportunit</w:t>
            </w:r>
            <w:r w:rsidR="002C5E28" w:rsidRPr="00D621BB">
              <w:rPr>
                <w:rFonts w:asciiTheme="minorHAnsi" w:hAnsiTheme="minorHAnsi" w:cstheme="minorHAnsi"/>
                <w:sz w:val="20"/>
                <w:szCs w:val="20"/>
              </w:rPr>
              <w:t xml:space="preserve">ies for all pupils to have </w:t>
            </w:r>
            <w:r w:rsidRPr="00D621BB">
              <w:rPr>
                <w:rFonts w:asciiTheme="minorHAnsi" w:hAnsiTheme="minorHAnsi" w:cstheme="minorHAnsi"/>
                <w:sz w:val="20"/>
                <w:szCs w:val="20"/>
              </w:rPr>
              <w:t>active lunchtimes and to improve their football skills.</w:t>
            </w:r>
          </w:p>
          <w:p w:rsidR="00D22C29" w:rsidRPr="00D621BB" w:rsidRDefault="00D22C29" w:rsidP="00515F47">
            <w:pPr>
              <w:pStyle w:val="TableParagraph"/>
              <w:rPr>
                <w:rFonts w:asciiTheme="minorHAnsi" w:hAnsiTheme="minorHAnsi" w:cstheme="minorHAnsi"/>
                <w:sz w:val="20"/>
                <w:szCs w:val="20"/>
              </w:rPr>
            </w:pPr>
          </w:p>
          <w:p w:rsidR="00D22C29" w:rsidRPr="00D621BB" w:rsidRDefault="00D22C29" w:rsidP="00515F47">
            <w:pPr>
              <w:pStyle w:val="TableParagraph"/>
              <w:rPr>
                <w:rFonts w:asciiTheme="minorHAnsi" w:hAnsiTheme="minorHAnsi" w:cstheme="minorHAnsi"/>
                <w:sz w:val="20"/>
                <w:szCs w:val="20"/>
              </w:rPr>
            </w:pPr>
          </w:p>
          <w:p w:rsidR="00D22C29" w:rsidRPr="00D621BB" w:rsidRDefault="00D22C29" w:rsidP="00515F47">
            <w:pPr>
              <w:pStyle w:val="TableParagraph"/>
              <w:rPr>
                <w:rFonts w:asciiTheme="minorHAnsi" w:hAnsiTheme="minorHAnsi" w:cstheme="minorHAnsi"/>
                <w:sz w:val="20"/>
                <w:szCs w:val="20"/>
              </w:rPr>
            </w:pPr>
          </w:p>
          <w:p w:rsidR="002C5E28" w:rsidRPr="00D621BB" w:rsidRDefault="00D22C29" w:rsidP="00515F47">
            <w:pPr>
              <w:pStyle w:val="TableParagraph"/>
              <w:rPr>
                <w:rFonts w:asciiTheme="minorHAnsi" w:hAnsiTheme="minorHAnsi" w:cstheme="minorHAnsi"/>
                <w:sz w:val="20"/>
                <w:szCs w:val="20"/>
              </w:rPr>
            </w:pPr>
            <w:r w:rsidRPr="00D621BB">
              <w:rPr>
                <w:rFonts w:asciiTheme="minorHAnsi" w:hAnsiTheme="minorHAnsi" w:cstheme="minorHAnsi"/>
                <w:sz w:val="20"/>
                <w:szCs w:val="20"/>
              </w:rPr>
              <w:t>All pupils have access to a range of equipment to promote and encourage active playtimes.</w:t>
            </w:r>
            <w:r w:rsidR="00F75206" w:rsidRPr="00D621BB">
              <w:rPr>
                <w:rFonts w:asciiTheme="minorHAnsi" w:hAnsiTheme="minorHAnsi" w:cstheme="minorHAnsi"/>
                <w:sz w:val="20"/>
                <w:szCs w:val="20"/>
              </w:rPr>
              <w:t xml:space="preserve"> </w:t>
            </w:r>
          </w:p>
          <w:p w:rsidR="00D22C29" w:rsidRPr="00D621BB" w:rsidRDefault="00F75206" w:rsidP="00515F47">
            <w:pPr>
              <w:pStyle w:val="TableParagraph"/>
              <w:rPr>
                <w:rFonts w:asciiTheme="minorHAnsi" w:hAnsiTheme="minorHAnsi" w:cstheme="minorHAnsi"/>
                <w:sz w:val="20"/>
                <w:szCs w:val="20"/>
              </w:rPr>
            </w:pPr>
            <w:r w:rsidRPr="00D621BB">
              <w:rPr>
                <w:rFonts w:asciiTheme="minorHAnsi" w:hAnsiTheme="minorHAnsi" w:cstheme="minorHAnsi"/>
                <w:sz w:val="20"/>
                <w:szCs w:val="20"/>
              </w:rPr>
              <w:t xml:space="preserve">Equipment </w:t>
            </w:r>
            <w:r w:rsidR="002C5E28" w:rsidRPr="00D621BB">
              <w:rPr>
                <w:rFonts w:asciiTheme="minorHAnsi" w:hAnsiTheme="minorHAnsi" w:cstheme="minorHAnsi"/>
                <w:sz w:val="20"/>
                <w:szCs w:val="20"/>
              </w:rPr>
              <w:t xml:space="preserve">is </w:t>
            </w:r>
            <w:r w:rsidRPr="00D621BB">
              <w:rPr>
                <w:rFonts w:asciiTheme="minorHAnsi" w:hAnsiTheme="minorHAnsi" w:cstheme="minorHAnsi"/>
                <w:sz w:val="20"/>
                <w:szCs w:val="20"/>
              </w:rPr>
              <w:t>high quality for curriculum PE, training sessions &amp; competitive games</w:t>
            </w:r>
          </w:p>
          <w:p w:rsidR="004826DF" w:rsidRDefault="004826DF" w:rsidP="00515F47">
            <w:pPr>
              <w:pStyle w:val="TableParagraph"/>
              <w:rPr>
                <w:rFonts w:asciiTheme="minorHAnsi" w:hAnsiTheme="minorHAnsi" w:cstheme="minorHAnsi"/>
                <w:sz w:val="20"/>
                <w:szCs w:val="20"/>
              </w:rPr>
            </w:pPr>
          </w:p>
          <w:p w:rsidR="0029170F" w:rsidRDefault="0029170F" w:rsidP="00515F47">
            <w:pPr>
              <w:pStyle w:val="TableParagraph"/>
              <w:rPr>
                <w:rFonts w:asciiTheme="minorHAnsi" w:hAnsiTheme="minorHAnsi" w:cstheme="minorHAnsi"/>
                <w:sz w:val="20"/>
                <w:szCs w:val="20"/>
              </w:rPr>
            </w:pPr>
          </w:p>
          <w:p w:rsidR="00007CF2" w:rsidRDefault="00007CF2" w:rsidP="00515F47">
            <w:pPr>
              <w:pStyle w:val="TableParagraph"/>
              <w:rPr>
                <w:rFonts w:asciiTheme="minorHAnsi" w:hAnsiTheme="minorHAnsi" w:cstheme="minorHAnsi"/>
                <w:sz w:val="20"/>
                <w:szCs w:val="20"/>
              </w:rPr>
            </w:pPr>
          </w:p>
          <w:p w:rsidR="00007CF2" w:rsidRPr="00D621BB" w:rsidRDefault="00007CF2" w:rsidP="00515F47">
            <w:pPr>
              <w:pStyle w:val="TableParagraph"/>
              <w:rPr>
                <w:rFonts w:asciiTheme="minorHAnsi" w:hAnsiTheme="minorHAnsi" w:cstheme="minorHAnsi"/>
                <w:sz w:val="20"/>
                <w:szCs w:val="20"/>
              </w:rPr>
            </w:pPr>
          </w:p>
          <w:p w:rsidR="00D22C29" w:rsidRPr="00D621BB" w:rsidRDefault="00D22C29" w:rsidP="00515F47">
            <w:pPr>
              <w:pStyle w:val="TableParagraph"/>
              <w:rPr>
                <w:rFonts w:asciiTheme="minorHAnsi" w:hAnsiTheme="minorHAnsi" w:cstheme="minorHAnsi"/>
                <w:sz w:val="20"/>
                <w:szCs w:val="20"/>
              </w:rPr>
            </w:pPr>
          </w:p>
          <w:p w:rsidR="00D22C29" w:rsidRPr="00D621BB" w:rsidRDefault="00236866" w:rsidP="00515F47">
            <w:pPr>
              <w:pStyle w:val="TableParagraph"/>
              <w:rPr>
                <w:rFonts w:asciiTheme="minorHAnsi" w:hAnsiTheme="minorHAnsi" w:cstheme="minorHAnsi"/>
                <w:sz w:val="20"/>
                <w:szCs w:val="20"/>
              </w:rPr>
            </w:pPr>
            <w:r>
              <w:rPr>
                <w:rFonts w:asciiTheme="minorHAnsi" w:hAnsiTheme="minorHAnsi" w:cstheme="minorHAnsi"/>
                <w:sz w:val="20"/>
                <w:szCs w:val="20"/>
              </w:rPr>
              <w:t>Pupils attending school during the Lockdown had a daily PE lesson, improving physical and mental well-being during a time of great anxiety</w:t>
            </w:r>
          </w:p>
          <w:p w:rsidR="006B35E8" w:rsidRPr="00D621BB" w:rsidRDefault="006B35E8" w:rsidP="008C4DC8">
            <w:pPr>
              <w:pStyle w:val="TableParagraph"/>
              <w:rPr>
                <w:rFonts w:asciiTheme="minorHAnsi" w:hAnsiTheme="minorHAnsi" w:cstheme="minorHAnsi"/>
                <w:sz w:val="20"/>
                <w:szCs w:val="20"/>
              </w:rPr>
            </w:pPr>
          </w:p>
        </w:tc>
        <w:tc>
          <w:tcPr>
            <w:tcW w:w="3600" w:type="dxa"/>
            <w:tcBorders>
              <w:bottom w:val="single" w:sz="12" w:space="0" w:color="231F20"/>
            </w:tcBorders>
          </w:tcPr>
          <w:p w:rsidR="00AC2500" w:rsidRPr="00D621BB" w:rsidRDefault="00D745F7" w:rsidP="00D22C29">
            <w:pPr>
              <w:pStyle w:val="TableParagraph"/>
              <w:rPr>
                <w:rFonts w:asciiTheme="minorHAnsi" w:hAnsiTheme="minorHAnsi" w:cstheme="minorHAnsi"/>
                <w:sz w:val="20"/>
                <w:szCs w:val="20"/>
              </w:rPr>
            </w:pPr>
            <w:r w:rsidRPr="00D621BB">
              <w:rPr>
                <w:rFonts w:asciiTheme="minorHAnsi" w:hAnsiTheme="minorHAnsi" w:cstheme="minorHAnsi"/>
                <w:sz w:val="20"/>
                <w:szCs w:val="20"/>
              </w:rPr>
              <w:t>Hire PE specialist (£30.00 per hour</w:t>
            </w:r>
            <w:r w:rsidR="00AC2500" w:rsidRPr="00D621BB">
              <w:rPr>
                <w:rFonts w:asciiTheme="minorHAnsi" w:hAnsiTheme="minorHAnsi" w:cstheme="minorHAnsi"/>
                <w:sz w:val="20"/>
                <w:szCs w:val="20"/>
              </w:rPr>
              <w:t>)</w:t>
            </w:r>
            <w:r w:rsidRPr="00D621BB">
              <w:rPr>
                <w:rFonts w:asciiTheme="minorHAnsi" w:hAnsiTheme="minorHAnsi" w:cstheme="minorHAnsi"/>
                <w:sz w:val="20"/>
                <w:szCs w:val="20"/>
              </w:rPr>
              <w:t xml:space="preserve"> 2 hours per week</w:t>
            </w:r>
            <w:r w:rsidR="00AC2500" w:rsidRPr="00D621BB">
              <w:rPr>
                <w:rFonts w:asciiTheme="minorHAnsi" w:hAnsiTheme="minorHAnsi" w:cstheme="minorHAnsi"/>
                <w:sz w:val="20"/>
                <w:szCs w:val="20"/>
              </w:rPr>
              <w:t xml:space="preserve"> </w:t>
            </w:r>
            <w:r w:rsidRPr="00D621BB">
              <w:rPr>
                <w:rFonts w:asciiTheme="minorHAnsi" w:hAnsiTheme="minorHAnsi" w:cstheme="minorHAnsi"/>
                <w:sz w:val="20"/>
                <w:szCs w:val="20"/>
              </w:rPr>
              <w:t xml:space="preserve">(£60.00) </w:t>
            </w:r>
            <w:r w:rsidR="00AC2500" w:rsidRPr="00D621BB">
              <w:rPr>
                <w:rFonts w:asciiTheme="minorHAnsi" w:hAnsiTheme="minorHAnsi" w:cstheme="minorHAnsi"/>
                <w:sz w:val="20"/>
                <w:szCs w:val="20"/>
              </w:rPr>
              <w:t>For 34 weeks to provide l</w:t>
            </w:r>
            <w:r w:rsidR="00D22C29" w:rsidRPr="00D621BB">
              <w:rPr>
                <w:rFonts w:asciiTheme="minorHAnsi" w:hAnsiTheme="minorHAnsi" w:cstheme="minorHAnsi"/>
                <w:sz w:val="20"/>
                <w:szCs w:val="20"/>
              </w:rPr>
              <w:t xml:space="preserve">unchtime football </w:t>
            </w:r>
            <w:r w:rsidR="002C5E28" w:rsidRPr="00D621BB">
              <w:rPr>
                <w:rFonts w:asciiTheme="minorHAnsi" w:hAnsiTheme="minorHAnsi" w:cstheme="minorHAnsi"/>
                <w:sz w:val="20"/>
                <w:szCs w:val="20"/>
              </w:rPr>
              <w:t xml:space="preserve">development </w:t>
            </w:r>
            <w:r w:rsidR="00D22C29" w:rsidRPr="00D621BB">
              <w:rPr>
                <w:rFonts w:asciiTheme="minorHAnsi" w:hAnsiTheme="minorHAnsi" w:cstheme="minorHAnsi"/>
                <w:sz w:val="20"/>
                <w:szCs w:val="20"/>
              </w:rPr>
              <w:t>sessions</w:t>
            </w:r>
            <w:r w:rsidR="00AC2500" w:rsidRPr="00D621BB">
              <w:rPr>
                <w:rFonts w:asciiTheme="minorHAnsi" w:hAnsiTheme="minorHAnsi" w:cstheme="minorHAnsi"/>
                <w:sz w:val="20"/>
                <w:szCs w:val="20"/>
              </w:rPr>
              <w:t xml:space="preserve"> </w:t>
            </w:r>
            <w:r w:rsidR="00D22C29" w:rsidRPr="00D621BB">
              <w:rPr>
                <w:rFonts w:asciiTheme="minorHAnsi" w:hAnsiTheme="minorHAnsi" w:cstheme="minorHAnsi"/>
                <w:sz w:val="20"/>
                <w:szCs w:val="20"/>
              </w:rPr>
              <w:t xml:space="preserve">4 </w:t>
            </w:r>
            <w:r w:rsidR="00AC2500" w:rsidRPr="00D621BB">
              <w:rPr>
                <w:rFonts w:asciiTheme="minorHAnsi" w:hAnsiTheme="minorHAnsi" w:cstheme="minorHAnsi"/>
                <w:sz w:val="20"/>
                <w:szCs w:val="20"/>
              </w:rPr>
              <w:t xml:space="preserve">x </w:t>
            </w:r>
            <w:r w:rsidR="00D22C29" w:rsidRPr="00D621BB">
              <w:rPr>
                <w:rFonts w:asciiTheme="minorHAnsi" w:hAnsiTheme="minorHAnsi" w:cstheme="minorHAnsi"/>
                <w:sz w:val="20"/>
                <w:szCs w:val="20"/>
              </w:rPr>
              <w:t xml:space="preserve">per week. </w:t>
            </w:r>
          </w:p>
          <w:p w:rsidR="00AC2500" w:rsidRPr="00D621BB" w:rsidRDefault="00AC2500" w:rsidP="00D22C29">
            <w:pPr>
              <w:pStyle w:val="TableParagraph"/>
              <w:rPr>
                <w:rFonts w:asciiTheme="minorHAnsi" w:hAnsiTheme="minorHAnsi" w:cstheme="minorHAnsi"/>
                <w:sz w:val="20"/>
                <w:szCs w:val="20"/>
              </w:rPr>
            </w:pPr>
          </w:p>
          <w:p w:rsidR="00D22C29" w:rsidRPr="00D621BB" w:rsidRDefault="00D22C29" w:rsidP="00D22C29">
            <w:pPr>
              <w:pStyle w:val="TableParagraph"/>
              <w:rPr>
                <w:rFonts w:asciiTheme="minorHAnsi" w:hAnsiTheme="minorHAnsi" w:cstheme="minorHAnsi"/>
                <w:sz w:val="20"/>
                <w:szCs w:val="20"/>
              </w:rPr>
            </w:pPr>
          </w:p>
          <w:p w:rsidR="00D621BB" w:rsidRDefault="00D621BB" w:rsidP="00D22C29">
            <w:pPr>
              <w:pStyle w:val="TableParagraph"/>
              <w:rPr>
                <w:rFonts w:asciiTheme="minorHAnsi" w:hAnsiTheme="minorHAnsi" w:cstheme="minorHAnsi"/>
                <w:sz w:val="20"/>
                <w:szCs w:val="20"/>
              </w:rPr>
            </w:pPr>
            <w:r>
              <w:rPr>
                <w:rFonts w:asciiTheme="minorHAnsi" w:hAnsiTheme="minorHAnsi" w:cstheme="minorHAnsi"/>
                <w:sz w:val="20"/>
                <w:szCs w:val="20"/>
              </w:rPr>
              <w:t>Purchase equipment:</w:t>
            </w:r>
          </w:p>
          <w:p w:rsidR="000C65FB" w:rsidRPr="00D621BB" w:rsidRDefault="00D22C29" w:rsidP="00D621BB">
            <w:pPr>
              <w:pStyle w:val="TableParagraph"/>
              <w:numPr>
                <w:ilvl w:val="0"/>
                <w:numId w:val="39"/>
              </w:numPr>
              <w:rPr>
                <w:rFonts w:asciiTheme="minorHAnsi" w:hAnsiTheme="minorHAnsi" w:cstheme="minorHAnsi"/>
                <w:sz w:val="20"/>
                <w:szCs w:val="20"/>
              </w:rPr>
            </w:pPr>
            <w:r w:rsidRPr="00D621BB">
              <w:rPr>
                <w:rFonts w:asciiTheme="minorHAnsi" w:hAnsiTheme="minorHAnsi" w:cstheme="minorHAnsi"/>
                <w:sz w:val="20"/>
                <w:szCs w:val="20"/>
              </w:rPr>
              <w:t xml:space="preserve">Playground </w:t>
            </w:r>
            <w:r w:rsidR="000C65FB" w:rsidRPr="00D621BB">
              <w:rPr>
                <w:rFonts w:asciiTheme="minorHAnsi" w:hAnsiTheme="minorHAnsi" w:cstheme="minorHAnsi"/>
                <w:sz w:val="20"/>
                <w:szCs w:val="20"/>
              </w:rPr>
              <w:t>balls</w:t>
            </w:r>
            <w:r w:rsidR="0059008D">
              <w:rPr>
                <w:rFonts w:asciiTheme="minorHAnsi" w:hAnsiTheme="minorHAnsi" w:cstheme="minorHAnsi"/>
                <w:sz w:val="20"/>
                <w:szCs w:val="20"/>
              </w:rPr>
              <w:t>/ bats/ropes</w:t>
            </w:r>
          </w:p>
          <w:p w:rsidR="000C65FB" w:rsidRPr="00D621BB" w:rsidRDefault="00552CEB" w:rsidP="00D621BB">
            <w:pPr>
              <w:pStyle w:val="TableParagraph"/>
              <w:numPr>
                <w:ilvl w:val="0"/>
                <w:numId w:val="39"/>
              </w:numPr>
              <w:rPr>
                <w:rFonts w:asciiTheme="minorHAnsi" w:hAnsiTheme="minorHAnsi" w:cstheme="minorHAnsi"/>
                <w:sz w:val="20"/>
                <w:szCs w:val="20"/>
              </w:rPr>
            </w:pPr>
            <w:r>
              <w:rPr>
                <w:rFonts w:asciiTheme="minorHAnsi" w:hAnsiTheme="minorHAnsi" w:cstheme="minorHAnsi"/>
                <w:sz w:val="20"/>
                <w:szCs w:val="20"/>
              </w:rPr>
              <w:t xml:space="preserve">Netballs </w:t>
            </w:r>
          </w:p>
          <w:p w:rsidR="00D22C29" w:rsidRPr="00D621BB" w:rsidRDefault="00F75206" w:rsidP="00D621BB">
            <w:pPr>
              <w:pStyle w:val="TableParagraph"/>
              <w:numPr>
                <w:ilvl w:val="0"/>
                <w:numId w:val="39"/>
              </w:numPr>
              <w:rPr>
                <w:rFonts w:asciiTheme="minorHAnsi" w:hAnsiTheme="minorHAnsi" w:cstheme="minorHAnsi"/>
                <w:sz w:val="20"/>
                <w:szCs w:val="20"/>
              </w:rPr>
            </w:pPr>
            <w:r w:rsidRPr="00D621BB">
              <w:rPr>
                <w:rFonts w:asciiTheme="minorHAnsi" w:hAnsiTheme="minorHAnsi" w:cstheme="minorHAnsi"/>
                <w:sz w:val="20"/>
                <w:szCs w:val="20"/>
              </w:rPr>
              <w:t>Replacement nets for goals</w:t>
            </w:r>
          </w:p>
          <w:p w:rsidR="004826DF" w:rsidRPr="00D621BB" w:rsidRDefault="004826DF" w:rsidP="00D22C29">
            <w:pPr>
              <w:pStyle w:val="TableParagraph"/>
              <w:rPr>
                <w:rFonts w:asciiTheme="minorHAnsi" w:hAnsiTheme="minorHAnsi" w:cstheme="minorHAnsi"/>
                <w:sz w:val="20"/>
                <w:szCs w:val="20"/>
              </w:rPr>
            </w:pPr>
          </w:p>
          <w:p w:rsidR="0029170F" w:rsidRDefault="0029170F" w:rsidP="00D22C29">
            <w:pPr>
              <w:pStyle w:val="TableParagraph"/>
              <w:rPr>
                <w:rFonts w:asciiTheme="minorHAnsi" w:hAnsiTheme="minorHAnsi" w:cstheme="minorHAnsi"/>
                <w:sz w:val="20"/>
                <w:szCs w:val="20"/>
              </w:rPr>
            </w:pPr>
          </w:p>
          <w:p w:rsidR="00007CF2" w:rsidRDefault="00007CF2" w:rsidP="00D22C29">
            <w:pPr>
              <w:pStyle w:val="TableParagraph"/>
              <w:rPr>
                <w:rFonts w:asciiTheme="minorHAnsi" w:hAnsiTheme="minorHAnsi" w:cstheme="minorHAnsi"/>
                <w:sz w:val="20"/>
                <w:szCs w:val="20"/>
              </w:rPr>
            </w:pPr>
          </w:p>
          <w:p w:rsidR="00007CF2" w:rsidRPr="00D621BB" w:rsidRDefault="00007CF2" w:rsidP="00D22C29">
            <w:pPr>
              <w:pStyle w:val="TableParagraph"/>
              <w:rPr>
                <w:rFonts w:asciiTheme="minorHAnsi" w:hAnsiTheme="minorHAnsi" w:cstheme="minorHAnsi"/>
                <w:sz w:val="20"/>
                <w:szCs w:val="20"/>
              </w:rPr>
            </w:pPr>
          </w:p>
          <w:p w:rsidR="00D621BB" w:rsidRDefault="00D621BB" w:rsidP="00D22C29">
            <w:pPr>
              <w:pStyle w:val="TableParagraph"/>
              <w:rPr>
                <w:rFonts w:asciiTheme="minorHAnsi" w:hAnsiTheme="minorHAnsi" w:cstheme="minorHAnsi"/>
                <w:sz w:val="20"/>
                <w:szCs w:val="20"/>
              </w:rPr>
            </w:pPr>
          </w:p>
          <w:p w:rsidR="0029170F" w:rsidRDefault="0029170F" w:rsidP="00D22C29">
            <w:pPr>
              <w:pStyle w:val="TableParagraph"/>
              <w:rPr>
                <w:rFonts w:asciiTheme="minorHAnsi" w:hAnsiTheme="minorHAnsi" w:cstheme="minorHAnsi"/>
                <w:sz w:val="20"/>
                <w:szCs w:val="20"/>
              </w:rPr>
            </w:pPr>
          </w:p>
          <w:p w:rsidR="0029170F" w:rsidRDefault="00236866" w:rsidP="00D22C29">
            <w:pPr>
              <w:pStyle w:val="TableParagraph"/>
              <w:rPr>
                <w:rFonts w:asciiTheme="minorHAnsi" w:hAnsiTheme="minorHAnsi" w:cstheme="minorHAnsi"/>
                <w:sz w:val="20"/>
                <w:szCs w:val="20"/>
              </w:rPr>
            </w:pPr>
            <w:r>
              <w:rPr>
                <w:rFonts w:asciiTheme="minorHAnsi" w:hAnsiTheme="minorHAnsi" w:cstheme="minorHAnsi"/>
                <w:sz w:val="20"/>
                <w:szCs w:val="20"/>
              </w:rPr>
              <w:t>Provide PE teacher for Lockdown period 23/03/20 – 22/07/20</w:t>
            </w:r>
          </w:p>
          <w:p w:rsidR="00D22C29" w:rsidRPr="00D621BB" w:rsidRDefault="00D22C29" w:rsidP="00D22C29">
            <w:pPr>
              <w:pStyle w:val="TableParagraph"/>
              <w:rPr>
                <w:rFonts w:asciiTheme="minorHAnsi" w:hAnsiTheme="minorHAnsi" w:cstheme="minorHAnsi"/>
                <w:sz w:val="20"/>
                <w:szCs w:val="20"/>
              </w:rPr>
            </w:pPr>
          </w:p>
          <w:p w:rsidR="002C5E28" w:rsidRPr="00D621BB" w:rsidRDefault="002C5E28" w:rsidP="00D22C29">
            <w:pPr>
              <w:pStyle w:val="TableParagraph"/>
              <w:rPr>
                <w:rFonts w:asciiTheme="minorHAnsi" w:hAnsiTheme="minorHAnsi" w:cstheme="minorHAnsi"/>
                <w:sz w:val="20"/>
                <w:szCs w:val="20"/>
              </w:rPr>
            </w:pPr>
          </w:p>
          <w:p w:rsidR="00D22C29" w:rsidRPr="00D621BB" w:rsidRDefault="00D22C29" w:rsidP="00D22C29">
            <w:pPr>
              <w:pStyle w:val="TableParagraph"/>
              <w:rPr>
                <w:rFonts w:asciiTheme="minorHAnsi" w:hAnsiTheme="minorHAnsi" w:cstheme="minorHAnsi"/>
                <w:sz w:val="20"/>
                <w:szCs w:val="20"/>
              </w:rPr>
            </w:pPr>
          </w:p>
          <w:p w:rsidR="00C2051F" w:rsidRDefault="00C2051F" w:rsidP="00D22C29">
            <w:pPr>
              <w:pStyle w:val="TableParagraph"/>
              <w:rPr>
                <w:rFonts w:asciiTheme="minorHAnsi" w:hAnsiTheme="minorHAnsi" w:cstheme="minorHAnsi"/>
                <w:sz w:val="20"/>
                <w:szCs w:val="20"/>
              </w:rPr>
            </w:pPr>
          </w:p>
          <w:p w:rsidR="00D621BB" w:rsidRDefault="00D621BB" w:rsidP="00D22C29">
            <w:pPr>
              <w:pStyle w:val="TableParagraph"/>
              <w:rPr>
                <w:rFonts w:asciiTheme="minorHAnsi" w:hAnsiTheme="minorHAnsi" w:cstheme="minorHAnsi"/>
                <w:sz w:val="20"/>
                <w:szCs w:val="20"/>
              </w:rPr>
            </w:pPr>
          </w:p>
          <w:p w:rsidR="00D621BB" w:rsidRPr="00D621BB" w:rsidRDefault="00D621BB" w:rsidP="00D22C29">
            <w:pPr>
              <w:pStyle w:val="TableParagraph"/>
              <w:rPr>
                <w:rFonts w:asciiTheme="minorHAnsi" w:hAnsiTheme="minorHAnsi" w:cstheme="minorHAnsi"/>
                <w:sz w:val="20"/>
                <w:szCs w:val="20"/>
              </w:rPr>
            </w:pPr>
          </w:p>
        </w:tc>
        <w:tc>
          <w:tcPr>
            <w:tcW w:w="1616" w:type="dxa"/>
            <w:tcBorders>
              <w:bottom w:val="single" w:sz="12" w:space="0" w:color="231F20"/>
            </w:tcBorders>
          </w:tcPr>
          <w:p w:rsidR="00D745F7" w:rsidRPr="00D621BB" w:rsidRDefault="002E4909" w:rsidP="00515F47">
            <w:pPr>
              <w:pStyle w:val="TableParagraph"/>
              <w:rPr>
                <w:rFonts w:asciiTheme="minorHAnsi" w:hAnsiTheme="minorHAnsi" w:cstheme="minorHAnsi"/>
                <w:sz w:val="20"/>
                <w:szCs w:val="20"/>
              </w:rPr>
            </w:pPr>
            <w:r w:rsidRPr="0099140E">
              <w:rPr>
                <w:rFonts w:asciiTheme="minorHAnsi" w:hAnsiTheme="minorHAnsi" w:cstheme="minorHAnsi"/>
                <w:sz w:val="20"/>
                <w:szCs w:val="20"/>
              </w:rPr>
              <w:t>£</w:t>
            </w:r>
            <w:r w:rsidR="0099140E" w:rsidRPr="0099140E">
              <w:rPr>
                <w:rFonts w:asciiTheme="minorHAnsi" w:hAnsiTheme="minorHAnsi" w:cstheme="minorHAnsi"/>
                <w:sz w:val="20"/>
                <w:szCs w:val="20"/>
              </w:rPr>
              <w:t>1</w:t>
            </w:r>
            <w:r w:rsidR="00A27749" w:rsidRPr="0099140E">
              <w:rPr>
                <w:rFonts w:asciiTheme="minorHAnsi" w:hAnsiTheme="minorHAnsi" w:cstheme="minorHAnsi"/>
                <w:sz w:val="20"/>
                <w:szCs w:val="20"/>
              </w:rPr>
              <w:t>,</w:t>
            </w:r>
            <w:r w:rsidR="0099140E" w:rsidRPr="0099140E">
              <w:rPr>
                <w:rFonts w:asciiTheme="minorHAnsi" w:hAnsiTheme="minorHAnsi" w:cstheme="minorHAnsi"/>
                <w:sz w:val="20"/>
                <w:szCs w:val="20"/>
              </w:rPr>
              <w:t>890</w:t>
            </w:r>
            <w:r w:rsidR="006B13C9" w:rsidRPr="0099140E">
              <w:rPr>
                <w:rFonts w:asciiTheme="minorHAnsi" w:hAnsiTheme="minorHAnsi" w:cstheme="minorHAnsi"/>
                <w:sz w:val="20"/>
                <w:szCs w:val="20"/>
              </w:rPr>
              <w:t>.00</w:t>
            </w:r>
          </w:p>
          <w:p w:rsidR="002E4909" w:rsidRDefault="002E4909" w:rsidP="00515F47">
            <w:pPr>
              <w:pStyle w:val="TableParagraph"/>
              <w:rPr>
                <w:rFonts w:asciiTheme="minorHAnsi" w:hAnsiTheme="minorHAnsi" w:cstheme="minorHAnsi"/>
                <w:sz w:val="20"/>
                <w:szCs w:val="20"/>
              </w:rPr>
            </w:pPr>
          </w:p>
          <w:p w:rsidR="00D621BB" w:rsidRDefault="00D621BB" w:rsidP="00515F47">
            <w:pPr>
              <w:pStyle w:val="TableParagraph"/>
              <w:rPr>
                <w:rFonts w:asciiTheme="minorHAnsi" w:hAnsiTheme="minorHAnsi" w:cstheme="minorHAnsi"/>
                <w:sz w:val="20"/>
                <w:szCs w:val="20"/>
              </w:rPr>
            </w:pPr>
          </w:p>
          <w:p w:rsidR="00D621BB" w:rsidRDefault="00D621BB" w:rsidP="00515F47">
            <w:pPr>
              <w:pStyle w:val="TableParagraph"/>
              <w:rPr>
                <w:rFonts w:asciiTheme="minorHAnsi" w:hAnsiTheme="minorHAnsi" w:cstheme="minorHAnsi"/>
                <w:sz w:val="20"/>
                <w:szCs w:val="20"/>
              </w:rPr>
            </w:pPr>
          </w:p>
          <w:p w:rsidR="00D621BB" w:rsidRDefault="00D621BB" w:rsidP="00515F47">
            <w:pPr>
              <w:pStyle w:val="TableParagraph"/>
              <w:rPr>
                <w:rFonts w:asciiTheme="minorHAnsi" w:hAnsiTheme="minorHAnsi" w:cstheme="minorHAnsi"/>
                <w:sz w:val="20"/>
                <w:szCs w:val="20"/>
              </w:rPr>
            </w:pPr>
          </w:p>
          <w:p w:rsidR="00D621BB" w:rsidRDefault="00D621BB" w:rsidP="00515F47">
            <w:pPr>
              <w:pStyle w:val="TableParagraph"/>
              <w:rPr>
                <w:rFonts w:asciiTheme="minorHAnsi" w:hAnsiTheme="minorHAnsi" w:cstheme="minorHAnsi"/>
                <w:sz w:val="20"/>
                <w:szCs w:val="20"/>
              </w:rPr>
            </w:pPr>
          </w:p>
          <w:p w:rsidR="00D621BB" w:rsidRDefault="00D621BB" w:rsidP="00515F47">
            <w:pPr>
              <w:pStyle w:val="TableParagraph"/>
              <w:rPr>
                <w:rFonts w:asciiTheme="minorHAnsi" w:hAnsiTheme="minorHAnsi" w:cstheme="minorHAnsi"/>
                <w:sz w:val="20"/>
                <w:szCs w:val="20"/>
              </w:rPr>
            </w:pPr>
          </w:p>
          <w:p w:rsidR="00D621BB" w:rsidRPr="00D621BB" w:rsidRDefault="00D621BB" w:rsidP="00515F47">
            <w:pPr>
              <w:pStyle w:val="TableParagraph"/>
              <w:rPr>
                <w:rFonts w:asciiTheme="minorHAnsi" w:hAnsiTheme="minorHAnsi" w:cstheme="minorHAnsi"/>
                <w:sz w:val="20"/>
                <w:szCs w:val="20"/>
              </w:rPr>
            </w:pPr>
          </w:p>
          <w:p w:rsidR="00F75206" w:rsidRPr="00D621BB" w:rsidRDefault="00D621BB" w:rsidP="00515F47">
            <w:pPr>
              <w:pStyle w:val="TableParagraph"/>
              <w:rPr>
                <w:rFonts w:asciiTheme="minorHAnsi" w:hAnsiTheme="minorHAnsi" w:cstheme="minorHAnsi"/>
                <w:sz w:val="20"/>
                <w:szCs w:val="20"/>
              </w:rPr>
            </w:pPr>
            <w:r>
              <w:rPr>
                <w:rFonts w:asciiTheme="minorHAnsi" w:hAnsiTheme="minorHAnsi" w:cstheme="minorHAnsi"/>
                <w:sz w:val="20"/>
                <w:szCs w:val="20"/>
              </w:rPr>
              <w:t>£</w:t>
            </w:r>
            <w:r w:rsidR="0059008D">
              <w:rPr>
                <w:rFonts w:asciiTheme="minorHAnsi" w:hAnsiTheme="minorHAnsi" w:cstheme="minorHAnsi"/>
                <w:sz w:val="20"/>
                <w:szCs w:val="20"/>
              </w:rPr>
              <w:t>400.00</w:t>
            </w:r>
          </w:p>
          <w:p w:rsidR="00D745F7" w:rsidRDefault="00D745F7" w:rsidP="00515F47">
            <w:pPr>
              <w:pStyle w:val="TableParagraph"/>
              <w:rPr>
                <w:rFonts w:asciiTheme="minorHAnsi" w:hAnsiTheme="minorHAnsi" w:cstheme="minorHAnsi"/>
                <w:sz w:val="20"/>
                <w:szCs w:val="20"/>
              </w:rPr>
            </w:pPr>
          </w:p>
          <w:p w:rsidR="00D621BB" w:rsidRDefault="00D621BB" w:rsidP="00515F47">
            <w:pPr>
              <w:pStyle w:val="TableParagraph"/>
              <w:rPr>
                <w:rFonts w:asciiTheme="minorHAnsi" w:hAnsiTheme="minorHAnsi" w:cstheme="minorHAnsi"/>
                <w:sz w:val="20"/>
                <w:szCs w:val="20"/>
              </w:rPr>
            </w:pPr>
          </w:p>
          <w:p w:rsidR="00D621BB" w:rsidRDefault="00D621BB" w:rsidP="00515F47">
            <w:pPr>
              <w:pStyle w:val="TableParagraph"/>
              <w:rPr>
                <w:rFonts w:asciiTheme="minorHAnsi" w:hAnsiTheme="minorHAnsi" w:cstheme="minorHAnsi"/>
                <w:sz w:val="20"/>
                <w:szCs w:val="20"/>
              </w:rPr>
            </w:pPr>
          </w:p>
          <w:p w:rsidR="00007CF2" w:rsidRDefault="00007CF2" w:rsidP="00515F47">
            <w:pPr>
              <w:pStyle w:val="TableParagraph"/>
              <w:rPr>
                <w:rFonts w:asciiTheme="minorHAnsi" w:hAnsiTheme="minorHAnsi" w:cstheme="minorHAnsi"/>
                <w:sz w:val="20"/>
                <w:szCs w:val="20"/>
              </w:rPr>
            </w:pPr>
          </w:p>
          <w:p w:rsidR="00007CF2" w:rsidRDefault="00007CF2" w:rsidP="00515F47">
            <w:pPr>
              <w:pStyle w:val="TableParagraph"/>
              <w:rPr>
                <w:rFonts w:asciiTheme="minorHAnsi" w:hAnsiTheme="minorHAnsi" w:cstheme="minorHAnsi"/>
                <w:sz w:val="20"/>
                <w:szCs w:val="20"/>
              </w:rPr>
            </w:pPr>
          </w:p>
          <w:p w:rsidR="00D621BB" w:rsidRPr="00D621BB" w:rsidRDefault="00D621BB" w:rsidP="00515F47">
            <w:pPr>
              <w:pStyle w:val="TableParagraph"/>
              <w:rPr>
                <w:rFonts w:asciiTheme="minorHAnsi" w:hAnsiTheme="minorHAnsi" w:cstheme="minorHAnsi"/>
                <w:sz w:val="20"/>
                <w:szCs w:val="20"/>
              </w:rPr>
            </w:pPr>
          </w:p>
          <w:p w:rsidR="006B35E8" w:rsidRDefault="006B35E8" w:rsidP="00515F47">
            <w:pPr>
              <w:pStyle w:val="TableParagraph"/>
              <w:rPr>
                <w:rFonts w:asciiTheme="minorHAnsi" w:hAnsiTheme="minorHAnsi" w:cstheme="minorHAnsi"/>
                <w:sz w:val="20"/>
                <w:szCs w:val="20"/>
              </w:rPr>
            </w:pPr>
          </w:p>
          <w:p w:rsidR="00D621BB" w:rsidRDefault="00236866" w:rsidP="00515F47">
            <w:pPr>
              <w:pStyle w:val="TableParagraph"/>
              <w:rPr>
                <w:rFonts w:asciiTheme="minorHAnsi" w:hAnsiTheme="minorHAnsi" w:cstheme="minorHAnsi"/>
                <w:sz w:val="20"/>
                <w:szCs w:val="20"/>
              </w:rPr>
            </w:pPr>
            <w:r>
              <w:rPr>
                <w:rFonts w:asciiTheme="minorHAnsi" w:hAnsiTheme="minorHAnsi" w:cstheme="minorHAnsi"/>
                <w:sz w:val="20"/>
                <w:szCs w:val="20"/>
              </w:rPr>
              <w:t>£</w:t>
            </w:r>
            <w:r w:rsidR="00FE6060">
              <w:rPr>
                <w:rFonts w:asciiTheme="minorHAnsi" w:hAnsiTheme="minorHAnsi" w:cstheme="minorHAnsi"/>
                <w:sz w:val="20"/>
                <w:szCs w:val="20"/>
              </w:rPr>
              <w:t>7,500</w:t>
            </w:r>
            <w:r w:rsidR="00916A1D">
              <w:rPr>
                <w:rFonts w:asciiTheme="minorHAnsi" w:hAnsiTheme="minorHAnsi" w:cstheme="minorHAnsi"/>
                <w:sz w:val="20"/>
                <w:szCs w:val="20"/>
              </w:rPr>
              <w:t>.00</w:t>
            </w:r>
          </w:p>
          <w:p w:rsidR="00D621BB" w:rsidRDefault="00D621BB" w:rsidP="00515F47">
            <w:pPr>
              <w:pStyle w:val="TableParagraph"/>
              <w:rPr>
                <w:rFonts w:asciiTheme="minorHAnsi" w:hAnsiTheme="minorHAnsi" w:cstheme="minorHAnsi"/>
                <w:sz w:val="20"/>
                <w:szCs w:val="20"/>
              </w:rPr>
            </w:pPr>
          </w:p>
          <w:p w:rsidR="00D621BB" w:rsidRDefault="00D621BB" w:rsidP="00515F47">
            <w:pPr>
              <w:pStyle w:val="TableParagraph"/>
              <w:rPr>
                <w:rFonts w:asciiTheme="minorHAnsi" w:hAnsiTheme="minorHAnsi" w:cstheme="minorHAnsi"/>
                <w:sz w:val="20"/>
                <w:szCs w:val="20"/>
              </w:rPr>
            </w:pPr>
          </w:p>
          <w:p w:rsidR="0029170F" w:rsidRDefault="0029170F" w:rsidP="00515F47">
            <w:pPr>
              <w:pStyle w:val="TableParagraph"/>
              <w:rPr>
                <w:rFonts w:asciiTheme="minorHAnsi" w:hAnsiTheme="minorHAnsi" w:cstheme="minorHAnsi"/>
                <w:sz w:val="20"/>
                <w:szCs w:val="20"/>
              </w:rPr>
            </w:pPr>
          </w:p>
          <w:p w:rsidR="0029170F" w:rsidRDefault="0029170F" w:rsidP="00515F47">
            <w:pPr>
              <w:pStyle w:val="TableParagraph"/>
              <w:rPr>
                <w:rFonts w:asciiTheme="minorHAnsi" w:hAnsiTheme="minorHAnsi" w:cstheme="minorHAnsi"/>
                <w:sz w:val="20"/>
                <w:szCs w:val="20"/>
              </w:rPr>
            </w:pPr>
          </w:p>
          <w:p w:rsidR="0059008D" w:rsidRDefault="0059008D" w:rsidP="00515F47">
            <w:pPr>
              <w:pStyle w:val="TableParagraph"/>
              <w:rPr>
                <w:rFonts w:asciiTheme="minorHAnsi" w:hAnsiTheme="minorHAnsi" w:cstheme="minorHAnsi"/>
                <w:sz w:val="20"/>
                <w:szCs w:val="20"/>
              </w:rPr>
            </w:pPr>
          </w:p>
          <w:p w:rsidR="00A76092" w:rsidRDefault="00A76092" w:rsidP="00515F47">
            <w:pPr>
              <w:pStyle w:val="TableParagraph"/>
              <w:rPr>
                <w:rFonts w:asciiTheme="minorHAnsi" w:hAnsiTheme="minorHAnsi" w:cstheme="minorHAnsi"/>
                <w:sz w:val="20"/>
                <w:szCs w:val="20"/>
              </w:rPr>
            </w:pPr>
          </w:p>
          <w:p w:rsidR="00A76092" w:rsidRDefault="00A76092" w:rsidP="00515F47">
            <w:pPr>
              <w:pStyle w:val="TableParagraph"/>
              <w:rPr>
                <w:rFonts w:asciiTheme="minorHAnsi" w:hAnsiTheme="minorHAnsi" w:cstheme="minorHAnsi"/>
                <w:sz w:val="20"/>
                <w:szCs w:val="20"/>
              </w:rPr>
            </w:pPr>
          </w:p>
          <w:p w:rsidR="0059008D" w:rsidRDefault="0059008D" w:rsidP="00515F47">
            <w:pPr>
              <w:pStyle w:val="TableParagraph"/>
              <w:rPr>
                <w:rFonts w:asciiTheme="minorHAnsi" w:hAnsiTheme="minorHAnsi" w:cstheme="minorHAnsi"/>
                <w:sz w:val="20"/>
                <w:szCs w:val="20"/>
              </w:rPr>
            </w:pPr>
          </w:p>
          <w:p w:rsidR="006B35E8" w:rsidRPr="00D621BB" w:rsidRDefault="006B35E8" w:rsidP="00515F47">
            <w:pPr>
              <w:pStyle w:val="TableParagraph"/>
              <w:rPr>
                <w:rFonts w:asciiTheme="minorHAnsi" w:hAnsiTheme="minorHAnsi" w:cstheme="minorHAnsi"/>
                <w:sz w:val="20"/>
                <w:szCs w:val="20"/>
              </w:rPr>
            </w:pPr>
          </w:p>
        </w:tc>
        <w:tc>
          <w:tcPr>
            <w:tcW w:w="3254" w:type="dxa"/>
            <w:tcBorders>
              <w:bottom w:val="single" w:sz="12" w:space="0" w:color="231F20"/>
            </w:tcBorders>
          </w:tcPr>
          <w:p w:rsidR="00C2051F" w:rsidRPr="00D621BB" w:rsidRDefault="00915917" w:rsidP="00515F47">
            <w:pPr>
              <w:pStyle w:val="TableParagraph"/>
              <w:rPr>
                <w:rFonts w:asciiTheme="minorHAnsi" w:hAnsiTheme="minorHAnsi" w:cstheme="minorHAnsi"/>
                <w:sz w:val="20"/>
                <w:szCs w:val="20"/>
              </w:rPr>
            </w:pPr>
            <w:r w:rsidRPr="00D621BB">
              <w:rPr>
                <w:rFonts w:asciiTheme="minorHAnsi" w:hAnsiTheme="minorHAnsi" w:cstheme="minorHAnsi"/>
                <w:sz w:val="20"/>
                <w:szCs w:val="20"/>
              </w:rPr>
              <w:t>The numbers of pupils involved in active sport at lunchtime continues to increase.</w:t>
            </w:r>
          </w:p>
          <w:p w:rsidR="007531A1" w:rsidRPr="00D621BB" w:rsidRDefault="00915917" w:rsidP="00515F47">
            <w:pPr>
              <w:pStyle w:val="TableParagraph"/>
              <w:rPr>
                <w:rFonts w:asciiTheme="minorHAnsi" w:hAnsiTheme="minorHAnsi" w:cstheme="minorHAnsi"/>
                <w:sz w:val="20"/>
                <w:szCs w:val="20"/>
              </w:rPr>
            </w:pPr>
            <w:r w:rsidRPr="00D621BB">
              <w:rPr>
                <w:rFonts w:asciiTheme="minorHAnsi" w:hAnsiTheme="minorHAnsi" w:cstheme="minorHAnsi"/>
                <w:sz w:val="20"/>
                <w:szCs w:val="20"/>
              </w:rPr>
              <w:t xml:space="preserve">Evidence: </w:t>
            </w:r>
          </w:p>
          <w:p w:rsidR="00915917" w:rsidRPr="00D621BB" w:rsidRDefault="004826DF" w:rsidP="004826DF">
            <w:pPr>
              <w:pStyle w:val="TableParagraph"/>
              <w:numPr>
                <w:ilvl w:val="0"/>
                <w:numId w:val="16"/>
              </w:numPr>
              <w:rPr>
                <w:rFonts w:asciiTheme="minorHAnsi" w:hAnsiTheme="minorHAnsi" w:cstheme="minorHAnsi"/>
                <w:sz w:val="20"/>
                <w:szCs w:val="20"/>
              </w:rPr>
            </w:pPr>
            <w:r w:rsidRPr="00D621BB">
              <w:rPr>
                <w:rFonts w:asciiTheme="minorHAnsi" w:hAnsiTheme="minorHAnsi" w:cstheme="minorHAnsi"/>
                <w:sz w:val="20"/>
                <w:szCs w:val="20"/>
              </w:rPr>
              <w:t>Participation register</w:t>
            </w:r>
          </w:p>
          <w:p w:rsidR="004826DF" w:rsidRPr="00D621BB" w:rsidRDefault="004826DF" w:rsidP="004826DF">
            <w:pPr>
              <w:pStyle w:val="TableParagraph"/>
              <w:numPr>
                <w:ilvl w:val="0"/>
                <w:numId w:val="16"/>
              </w:numPr>
              <w:rPr>
                <w:rFonts w:asciiTheme="minorHAnsi" w:hAnsiTheme="minorHAnsi" w:cstheme="minorHAnsi"/>
                <w:sz w:val="20"/>
                <w:szCs w:val="20"/>
              </w:rPr>
            </w:pPr>
            <w:r w:rsidRPr="00D621BB">
              <w:rPr>
                <w:rFonts w:asciiTheme="minorHAnsi" w:hAnsiTheme="minorHAnsi" w:cstheme="minorHAnsi"/>
                <w:sz w:val="20"/>
                <w:szCs w:val="20"/>
              </w:rPr>
              <w:t>Pupil voice</w:t>
            </w:r>
          </w:p>
          <w:p w:rsidR="004826DF" w:rsidRPr="00D621BB" w:rsidRDefault="004826DF" w:rsidP="004826DF">
            <w:pPr>
              <w:pStyle w:val="TableParagraph"/>
              <w:numPr>
                <w:ilvl w:val="0"/>
                <w:numId w:val="16"/>
              </w:numPr>
              <w:rPr>
                <w:rFonts w:asciiTheme="minorHAnsi" w:hAnsiTheme="minorHAnsi" w:cstheme="minorHAnsi"/>
                <w:sz w:val="20"/>
                <w:szCs w:val="20"/>
              </w:rPr>
            </w:pPr>
            <w:r w:rsidRPr="00D621BB">
              <w:rPr>
                <w:rFonts w:asciiTheme="minorHAnsi" w:hAnsiTheme="minorHAnsi" w:cstheme="minorHAnsi"/>
                <w:sz w:val="20"/>
                <w:szCs w:val="20"/>
              </w:rPr>
              <w:t>League results</w:t>
            </w:r>
          </w:p>
          <w:p w:rsidR="00915917" w:rsidRPr="00D621BB" w:rsidRDefault="00915917" w:rsidP="00515F47">
            <w:pPr>
              <w:pStyle w:val="TableParagraph"/>
              <w:rPr>
                <w:rFonts w:asciiTheme="minorHAnsi" w:hAnsiTheme="minorHAnsi" w:cstheme="minorHAnsi"/>
                <w:sz w:val="20"/>
                <w:szCs w:val="20"/>
              </w:rPr>
            </w:pPr>
          </w:p>
          <w:p w:rsidR="00915917" w:rsidRPr="00D621BB" w:rsidRDefault="00143085" w:rsidP="00515F47">
            <w:pPr>
              <w:pStyle w:val="TableParagraph"/>
              <w:rPr>
                <w:rFonts w:asciiTheme="minorHAnsi" w:hAnsiTheme="minorHAnsi" w:cstheme="minorHAnsi"/>
                <w:sz w:val="20"/>
                <w:szCs w:val="20"/>
              </w:rPr>
            </w:pPr>
            <w:r w:rsidRPr="00D621BB">
              <w:rPr>
                <w:rFonts w:asciiTheme="minorHAnsi" w:hAnsiTheme="minorHAnsi" w:cstheme="minorHAnsi"/>
                <w:sz w:val="20"/>
                <w:szCs w:val="20"/>
              </w:rPr>
              <w:t xml:space="preserve">Active </w:t>
            </w:r>
            <w:r w:rsidR="004826DF" w:rsidRPr="00D621BB">
              <w:rPr>
                <w:rFonts w:asciiTheme="minorHAnsi" w:hAnsiTheme="minorHAnsi" w:cstheme="minorHAnsi"/>
                <w:sz w:val="20"/>
                <w:szCs w:val="20"/>
              </w:rPr>
              <w:t>playtimes</w:t>
            </w:r>
          </w:p>
          <w:p w:rsidR="007531A1" w:rsidRPr="00D621BB" w:rsidRDefault="00915917" w:rsidP="00515F47">
            <w:pPr>
              <w:pStyle w:val="TableParagraph"/>
              <w:rPr>
                <w:rFonts w:asciiTheme="minorHAnsi" w:hAnsiTheme="minorHAnsi" w:cstheme="minorHAnsi"/>
                <w:sz w:val="20"/>
                <w:szCs w:val="20"/>
              </w:rPr>
            </w:pPr>
            <w:r w:rsidRPr="00D621BB">
              <w:rPr>
                <w:rFonts w:asciiTheme="minorHAnsi" w:hAnsiTheme="minorHAnsi" w:cstheme="minorHAnsi"/>
                <w:sz w:val="20"/>
                <w:szCs w:val="20"/>
              </w:rPr>
              <w:t xml:space="preserve">Evidence : </w:t>
            </w:r>
          </w:p>
          <w:p w:rsidR="00915917" w:rsidRPr="00D621BB" w:rsidRDefault="00915917" w:rsidP="004826DF">
            <w:pPr>
              <w:pStyle w:val="TableParagraph"/>
              <w:numPr>
                <w:ilvl w:val="0"/>
                <w:numId w:val="17"/>
              </w:numPr>
              <w:rPr>
                <w:rFonts w:asciiTheme="minorHAnsi" w:hAnsiTheme="minorHAnsi" w:cstheme="minorHAnsi"/>
                <w:sz w:val="20"/>
                <w:szCs w:val="20"/>
              </w:rPr>
            </w:pPr>
            <w:r w:rsidRPr="00D621BB">
              <w:rPr>
                <w:rFonts w:asciiTheme="minorHAnsi" w:hAnsiTheme="minorHAnsi" w:cstheme="minorHAnsi"/>
                <w:sz w:val="20"/>
                <w:szCs w:val="20"/>
              </w:rPr>
              <w:t>Pupil voice</w:t>
            </w:r>
          </w:p>
          <w:p w:rsidR="004826DF" w:rsidRPr="00D621BB" w:rsidRDefault="004826DF" w:rsidP="004826DF">
            <w:pPr>
              <w:pStyle w:val="TableParagraph"/>
              <w:numPr>
                <w:ilvl w:val="0"/>
                <w:numId w:val="17"/>
              </w:numPr>
              <w:rPr>
                <w:rFonts w:asciiTheme="minorHAnsi" w:hAnsiTheme="minorHAnsi" w:cstheme="minorHAnsi"/>
                <w:sz w:val="20"/>
                <w:szCs w:val="20"/>
              </w:rPr>
            </w:pPr>
            <w:r w:rsidRPr="00D621BB">
              <w:rPr>
                <w:rFonts w:asciiTheme="minorHAnsi" w:hAnsiTheme="minorHAnsi" w:cstheme="minorHAnsi"/>
                <w:sz w:val="20"/>
                <w:szCs w:val="20"/>
              </w:rPr>
              <w:t>Staff feedback</w:t>
            </w:r>
          </w:p>
          <w:p w:rsidR="004826DF" w:rsidRDefault="00143085" w:rsidP="00236866">
            <w:pPr>
              <w:pStyle w:val="TableParagraph"/>
              <w:numPr>
                <w:ilvl w:val="0"/>
                <w:numId w:val="17"/>
              </w:numPr>
              <w:rPr>
                <w:rFonts w:asciiTheme="minorHAnsi" w:hAnsiTheme="minorHAnsi" w:cstheme="minorHAnsi"/>
                <w:sz w:val="20"/>
                <w:szCs w:val="20"/>
              </w:rPr>
            </w:pPr>
            <w:r w:rsidRPr="00D621BB">
              <w:rPr>
                <w:rFonts w:asciiTheme="minorHAnsi" w:hAnsiTheme="minorHAnsi" w:cstheme="minorHAnsi"/>
                <w:sz w:val="20"/>
                <w:szCs w:val="20"/>
              </w:rPr>
              <w:t>Attendance at development sessions</w:t>
            </w:r>
          </w:p>
          <w:p w:rsidR="00236866" w:rsidRDefault="00236866" w:rsidP="00236866">
            <w:pPr>
              <w:pStyle w:val="TableParagraph"/>
              <w:rPr>
                <w:rFonts w:asciiTheme="minorHAnsi" w:hAnsiTheme="minorHAnsi" w:cstheme="minorHAnsi"/>
                <w:sz w:val="20"/>
                <w:szCs w:val="20"/>
              </w:rPr>
            </w:pPr>
          </w:p>
          <w:p w:rsidR="00236866" w:rsidRDefault="00236866" w:rsidP="00236866">
            <w:pPr>
              <w:pStyle w:val="TableParagraph"/>
              <w:rPr>
                <w:rFonts w:asciiTheme="minorHAnsi" w:hAnsiTheme="minorHAnsi" w:cstheme="minorHAnsi"/>
                <w:sz w:val="20"/>
                <w:szCs w:val="20"/>
              </w:rPr>
            </w:pPr>
          </w:p>
          <w:p w:rsidR="00236866" w:rsidRPr="00236866" w:rsidRDefault="00236866" w:rsidP="00236866">
            <w:pPr>
              <w:pStyle w:val="TableParagraph"/>
              <w:rPr>
                <w:rFonts w:asciiTheme="minorHAnsi" w:hAnsiTheme="minorHAnsi" w:cstheme="minorHAnsi"/>
                <w:sz w:val="20"/>
                <w:szCs w:val="20"/>
              </w:rPr>
            </w:pPr>
            <w:r>
              <w:rPr>
                <w:rFonts w:asciiTheme="minorHAnsi" w:hAnsiTheme="minorHAnsi" w:cstheme="minorHAnsi"/>
                <w:sz w:val="20"/>
                <w:szCs w:val="20"/>
              </w:rPr>
              <w:t xml:space="preserve">Pupil feedback </w:t>
            </w:r>
            <w:r w:rsidR="00FE6060">
              <w:rPr>
                <w:rFonts w:asciiTheme="minorHAnsi" w:hAnsiTheme="minorHAnsi" w:cstheme="minorHAnsi"/>
                <w:sz w:val="20"/>
                <w:szCs w:val="20"/>
              </w:rPr>
              <w:t>/wellbeing questionnaire</w:t>
            </w:r>
          </w:p>
        </w:tc>
        <w:tc>
          <w:tcPr>
            <w:tcW w:w="3402" w:type="dxa"/>
            <w:tcBorders>
              <w:bottom w:val="single" w:sz="12" w:space="0" w:color="231F20"/>
            </w:tcBorders>
          </w:tcPr>
          <w:p w:rsidR="00C2051F" w:rsidRPr="00D621BB" w:rsidRDefault="00915917" w:rsidP="00515F47">
            <w:pPr>
              <w:pStyle w:val="TableParagraph"/>
              <w:rPr>
                <w:rFonts w:asciiTheme="minorHAnsi" w:hAnsiTheme="minorHAnsi" w:cstheme="minorHAnsi"/>
                <w:sz w:val="20"/>
                <w:szCs w:val="20"/>
              </w:rPr>
            </w:pPr>
            <w:r w:rsidRPr="00D621BB">
              <w:rPr>
                <w:rFonts w:asciiTheme="minorHAnsi" w:hAnsiTheme="minorHAnsi" w:cstheme="minorHAnsi"/>
                <w:sz w:val="20"/>
                <w:szCs w:val="20"/>
              </w:rPr>
              <w:t xml:space="preserve">Continue active lunchtime </w:t>
            </w:r>
            <w:proofErr w:type="spellStart"/>
            <w:r w:rsidRPr="00D621BB">
              <w:rPr>
                <w:rFonts w:asciiTheme="minorHAnsi" w:hAnsiTheme="minorHAnsi" w:cstheme="minorHAnsi"/>
                <w:sz w:val="20"/>
                <w:szCs w:val="20"/>
              </w:rPr>
              <w:t>programme</w:t>
            </w:r>
            <w:proofErr w:type="spellEnd"/>
            <w:r w:rsidRPr="00D621BB">
              <w:rPr>
                <w:rFonts w:asciiTheme="minorHAnsi" w:hAnsiTheme="minorHAnsi" w:cstheme="minorHAnsi"/>
                <w:sz w:val="20"/>
                <w:szCs w:val="20"/>
              </w:rPr>
              <w:t>, encouraging more children to join in</w:t>
            </w:r>
            <w:r w:rsidR="00474AC3">
              <w:rPr>
                <w:rFonts w:asciiTheme="minorHAnsi" w:hAnsiTheme="minorHAnsi" w:cstheme="minorHAnsi"/>
                <w:sz w:val="20"/>
                <w:szCs w:val="20"/>
              </w:rPr>
              <w:t>, especially pupil</w:t>
            </w:r>
            <w:r w:rsidR="0097431E">
              <w:rPr>
                <w:rFonts w:asciiTheme="minorHAnsi" w:hAnsiTheme="minorHAnsi" w:cstheme="minorHAnsi"/>
                <w:sz w:val="20"/>
                <w:szCs w:val="20"/>
              </w:rPr>
              <w:t>s who are less active.</w:t>
            </w:r>
          </w:p>
          <w:p w:rsidR="00915917" w:rsidRPr="00D621BB" w:rsidRDefault="00915917" w:rsidP="00515F47">
            <w:pPr>
              <w:pStyle w:val="TableParagraph"/>
              <w:rPr>
                <w:rFonts w:asciiTheme="minorHAnsi" w:hAnsiTheme="minorHAnsi" w:cstheme="minorHAnsi"/>
                <w:sz w:val="20"/>
                <w:szCs w:val="20"/>
              </w:rPr>
            </w:pPr>
          </w:p>
          <w:p w:rsidR="00915917" w:rsidRPr="00D621BB" w:rsidRDefault="00915917" w:rsidP="00515F47">
            <w:pPr>
              <w:pStyle w:val="TableParagraph"/>
              <w:rPr>
                <w:rFonts w:asciiTheme="minorHAnsi" w:hAnsiTheme="minorHAnsi" w:cstheme="minorHAnsi"/>
                <w:sz w:val="20"/>
                <w:szCs w:val="20"/>
              </w:rPr>
            </w:pPr>
          </w:p>
          <w:p w:rsidR="00915917" w:rsidRPr="00D621BB" w:rsidRDefault="00915917" w:rsidP="00515F47">
            <w:pPr>
              <w:pStyle w:val="TableParagraph"/>
              <w:rPr>
                <w:rFonts w:asciiTheme="minorHAnsi" w:hAnsiTheme="minorHAnsi" w:cstheme="minorHAnsi"/>
                <w:sz w:val="20"/>
                <w:szCs w:val="20"/>
              </w:rPr>
            </w:pPr>
          </w:p>
          <w:p w:rsidR="0059008D" w:rsidRDefault="0059008D" w:rsidP="00515F47">
            <w:pPr>
              <w:pStyle w:val="TableParagraph"/>
              <w:rPr>
                <w:rFonts w:asciiTheme="minorHAnsi" w:hAnsiTheme="minorHAnsi" w:cstheme="minorHAnsi"/>
                <w:sz w:val="20"/>
                <w:szCs w:val="20"/>
              </w:rPr>
            </w:pPr>
            <w:r>
              <w:rPr>
                <w:rFonts w:asciiTheme="minorHAnsi" w:hAnsiTheme="minorHAnsi" w:cstheme="minorHAnsi"/>
                <w:sz w:val="20"/>
                <w:szCs w:val="20"/>
              </w:rPr>
              <w:t>Timetable 15 minute daily activity sessions for every class, led by class teachers</w:t>
            </w:r>
          </w:p>
          <w:p w:rsidR="00474AC3" w:rsidRPr="00D621BB" w:rsidRDefault="00474AC3" w:rsidP="00515F47">
            <w:pPr>
              <w:pStyle w:val="TableParagraph"/>
              <w:rPr>
                <w:rFonts w:asciiTheme="minorHAnsi" w:hAnsiTheme="minorHAnsi" w:cstheme="minorHAnsi"/>
                <w:sz w:val="20"/>
                <w:szCs w:val="20"/>
              </w:rPr>
            </w:pPr>
          </w:p>
          <w:p w:rsidR="00143085" w:rsidRPr="00D621BB" w:rsidRDefault="00143085" w:rsidP="00515F47">
            <w:pPr>
              <w:pStyle w:val="TableParagraph"/>
              <w:rPr>
                <w:rFonts w:asciiTheme="minorHAnsi" w:hAnsiTheme="minorHAnsi" w:cstheme="minorHAnsi"/>
                <w:sz w:val="20"/>
                <w:szCs w:val="20"/>
              </w:rPr>
            </w:pPr>
          </w:p>
          <w:p w:rsidR="00915917" w:rsidRPr="00D621BB" w:rsidRDefault="00915917" w:rsidP="00915917">
            <w:pPr>
              <w:pStyle w:val="TableParagraph"/>
              <w:rPr>
                <w:rFonts w:asciiTheme="minorHAnsi" w:hAnsiTheme="minorHAnsi" w:cstheme="minorHAnsi"/>
                <w:sz w:val="20"/>
                <w:szCs w:val="20"/>
              </w:rPr>
            </w:pPr>
            <w:r w:rsidRPr="00D621BB">
              <w:rPr>
                <w:rFonts w:asciiTheme="minorHAnsi" w:hAnsiTheme="minorHAnsi" w:cstheme="minorHAnsi"/>
                <w:sz w:val="20"/>
                <w:szCs w:val="20"/>
              </w:rPr>
              <w:t xml:space="preserve">Encourage Year 6 sport leaders to expand the range of activities offered to include </w:t>
            </w:r>
            <w:proofErr w:type="gramStart"/>
            <w:r w:rsidRPr="00D621BB">
              <w:rPr>
                <w:rFonts w:asciiTheme="minorHAnsi" w:hAnsiTheme="minorHAnsi" w:cstheme="minorHAnsi"/>
                <w:sz w:val="20"/>
                <w:szCs w:val="20"/>
              </w:rPr>
              <w:t>more active sports/games</w:t>
            </w:r>
            <w:proofErr w:type="gramEnd"/>
            <w:r w:rsidR="00344FD6" w:rsidRPr="00D621BB">
              <w:rPr>
                <w:rFonts w:asciiTheme="minorHAnsi" w:hAnsiTheme="minorHAnsi" w:cstheme="minorHAnsi"/>
                <w:sz w:val="20"/>
                <w:szCs w:val="20"/>
              </w:rPr>
              <w:t>.</w:t>
            </w:r>
          </w:p>
          <w:p w:rsidR="00F544CF" w:rsidRPr="00D621BB" w:rsidRDefault="00F544CF" w:rsidP="00915917">
            <w:pPr>
              <w:pStyle w:val="TableParagraph"/>
              <w:rPr>
                <w:rFonts w:asciiTheme="minorHAnsi" w:hAnsiTheme="minorHAnsi" w:cstheme="minorHAnsi"/>
                <w:sz w:val="20"/>
                <w:szCs w:val="20"/>
              </w:rPr>
            </w:pPr>
          </w:p>
          <w:p w:rsidR="00F544CF" w:rsidRPr="00D621BB" w:rsidRDefault="00F544CF" w:rsidP="00915917">
            <w:pPr>
              <w:pStyle w:val="TableParagraph"/>
              <w:rPr>
                <w:rFonts w:asciiTheme="minorHAnsi" w:hAnsiTheme="minorHAnsi" w:cstheme="minorHAnsi"/>
                <w:sz w:val="20"/>
                <w:szCs w:val="20"/>
              </w:rPr>
            </w:pPr>
          </w:p>
          <w:p w:rsidR="00F544CF" w:rsidRPr="00D621BB" w:rsidRDefault="00F544CF" w:rsidP="00915917">
            <w:pPr>
              <w:pStyle w:val="TableParagraph"/>
              <w:rPr>
                <w:rFonts w:asciiTheme="minorHAnsi" w:hAnsiTheme="minorHAnsi" w:cstheme="minorHAnsi"/>
                <w:sz w:val="20"/>
                <w:szCs w:val="20"/>
              </w:rPr>
            </w:pPr>
          </w:p>
          <w:p w:rsidR="00F544CF" w:rsidRPr="00D621BB" w:rsidRDefault="00F544CF" w:rsidP="0059008D">
            <w:pPr>
              <w:pStyle w:val="TableParagraph"/>
              <w:rPr>
                <w:rFonts w:asciiTheme="minorHAnsi" w:hAnsiTheme="minorHAnsi" w:cstheme="minorHAnsi"/>
                <w:sz w:val="20"/>
                <w:szCs w:val="20"/>
              </w:rPr>
            </w:pPr>
          </w:p>
        </w:tc>
      </w:tr>
      <w:tr w:rsidR="00C2051F" w:rsidTr="00304223">
        <w:trPr>
          <w:trHeight w:val="300"/>
        </w:trPr>
        <w:tc>
          <w:tcPr>
            <w:tcW w:w="12190" w:type="dxa"/>
            <w:gridSpan w:val="4"/>
            <w:vMerge w:val="restart"/>
            <w:tcBorders>
              <w:top w:val="single" w:sz="12" w:space="0" w:color="231F20"/>
            </w:tcBorders>
          </w:tcPr>
          <w:p w:rsidR="00C2051F" w:rsidRPr="007F7478" w:rsidRDefault="00C2051F" w:rsidP="00344FD6">
            <w:pPr>
              <w:pStyle w:val="TableParagraph"/>
              <w:spacing w:before="16"/>
              <w:ind w:left="70"/>
              <w:rPr>
                <w:rFonts w:asciiTheme="minorHAnsi" w:hAnsiTheme="minorHAnsi" w:cstheme="minorHAnsi"/>
                <w:sz w:val="24"/>
              </w:rPr>
            </w:pPr>
            <w:r w:rsidRPr="007F7478">
              <w:rPr>
                <w:rFonts w:asciiTheme="minorHAnsi" w:hAnsiTheme="minorHAnsi" w:cstheme="minorHAnsi"/>
                <w:b/>
                <w:color w:val="0057A0"/>
                <w:sz w:val="24"/>
              </w:rPr>
              <w:lastRenderedPageBreak/>
              <w:t xml:space="preserve">Key indicator 2: </w:t>
            </w:r>
            <w:r w:rsidRPr="007F7478">
              <w:rPr>
                <w:rFonts w:asciiTheme="minorHAnsi" w:hAnsiTheme="minorHAnsi" w:cstheme="minorHAnsi"/>
                <w:color w:val="0057A0"/>
                <w:sz w:val="24"/>
              </w:rPr>
              <w:t xml:space="preserve">The profile of PE and sport </w:t>
            </w:r>
            <w:r w:rsidR="00344FD6">
              <w:rPr>
                <w:rFonts w:asciiTheme="minorHAnsi" w:hAnsiTheme="minorHAnsi" w:cstheme="minorHAnsi"/>
                <w:color w:val="0057A0"/>
                <w:sz w:val="24"/>
              </w:rPr>
              <w:t xml:space="preserve">is </w:t>
            </w:r>
            <w:r w:rsidRPr="007F7478">
              <w:rPr>
                <w:rFonts w:asciiTheme="minorHAnsi" w:hAnsiTheme="minorHAnsi" w:cstheme="minorHAnsi"/>
                <w:color w:val="0057A0"/>
                <w:sz w:val="24"/>
              </w:rPr>
              <w:t>raised across the school as a tool for whole school improvement</w:t>
            </w:r>
          </w:p>
        </w:tc>
        <w:tc>
          <w:tcPr>
            <w:tcW w:w="3402" w:type="dxa"/>
            <w:tcBorders>
              <w:top w:val="single" w:sz="12" w:space="0" w:color="231F20"/>
            </w:tcBorders>
          </w:tcPr>
          <w:p w:rsidR="00C2051F" w:rsidRPr="007F7478" w:rsidRDefault="00C2051F" w:rsidP="00515F47">
            <w:pPr>
              <w:pStyle w:val="TableParagraph"/>
              <w:spacing w:before="16" w:line="279" w:lineRule="exact"/>
              <w:ind w:left="38" w:right="94"/>
              <w:jc w:val="center"/>
              <w:rPr>
                <w:rFonts w:asciiTheme="minorHAnsi" w:hAnsiTheme="minorHAnsi" w:cstheme="minorHAnsi"/>
                <w:sz w:val="24"/>
              </w:rPr>
            </w:pPr>
            <w:r w:rsidRPr="007F7478">
              <w:rPr>
                <w:rFonts w:asciiTheme="minorHAnsi" w:hAnsiTheme="minorHAnsi" w:cstheme="minorHAnsi"/>
                <w:color w:val="231F20"/>
                <w:sz w:val="24"/>
              </w:rPr>
              <w:t>Percentage of total allocation:</w:t>
            </w:r>
          </w:p>
        </w:tc>
      </w:tr>
      <w:tr w:rsidR="00C2051F" w:rsidTr="00304223">
        <w:trPr>
          <w:trHeight w:val="320"/>
        </w:trPr>
        <w:tc>
          <w:tcPr>
            <w:tcW w:w="12190" w:type="dxa"/>
            <w:gridSpan w:val="4"/>
            <w:vMerge/>
            <w:tcBorders>
              <w:top w:val="nil"/>
            </w:tcBorders>
          </w:tcPr>
          <w:p w:rsidR="00C2051F" w:rsidRPr="007F7478" w:rsidRDefault="00C2051F" w:rsidP="00515F47">
            <w:pPr>
              <w:rPr>
                <w:rFonts w:asciiTheme="minorHAnsi" w:hAnsiTheme="minorHAnsi" w:cstheme="minorHAnsi"/>
                <w:sz w:val="2"/>
                <w:szCs w:val="2"/>
              </w:rPr>
            </w:pPr>
          </w:p>
        </w:tc>
        <w:tc>
          <w:tcPr>
            <w:tcW w:w="3402" w:type="dxa"/>
          </w:tcPr>
          <w:p w:rsidR="00C2051F" w:rsidRPr="00530A9B" w:rsidRDefault="00530A9B" w:rsidP="00007CF2">
            <w:pPr>
              <w:pStyle w:val="TableParagraph"/>
              <w:spacing w:before="21" w:line="279" w:lineRule="exact"/>
              <w:rPr>
                <w:rFonts w:asciiTheme="minorHAnsi" w:hAnsiTheme="minorHAnsi" w:cstheme="minorHAnsi"/>
                <w:b/>
                <w:sz w:val="24"/>
              </w:rPr>
            </w:pPr>
            <w:r w:rsidRPr="00530A9B">
              <w:rPr>
                <w:rFonts w:asciiTheme="minorHAnsi" w:hAnsiTheme="minorHAnsi" w:cstheme="minorHAnsi"/>
                <w:b/>
                <w:color w:val="231F20"/>
                <w:sz w:val="24"/>
              </w:rPr>
              <w:t>£</w:t>
            </w:r>
            <w:r w:rsidR="009A4949">
              <w:rPr>
                <w:rFonts w:asciiTheme="minorHAnsi" w:hAnsiTheme="minorHAnsi" w:cstheme="minorHAnsi"/>
                <w:b/>
                <w:color w:val="231F20"/>
                <w:sz w:val="24"/>
              </w:rPr>
              <w:t xml:space="preserve"> </w:t>
            </w:r>
            <w:r w:rsidR="00007CF2">
              <w:rPr>
                <w:rFonts w:asciiTheme="minorHAnsi" w:hAnsiTheme="minorHAnsi" w:cstheme="minorHAnsi"/>
                <w:b/>
                <w:color w:val="231F20"/>
                <w:sz w:val="24"/>
              </w:rPr>
              <w:t xml:space="preserve"> </w:t>
            </w:r>
            <w:r w:rsidR="00A76092">
              <w:rPr>
                <w:rFonts w:asciiTheme="minorHAnsi" w:hAnsiTheme="minorHAnsi" w:cstheme="minorHAnsi"/>
                <w:b/>
                <w:color w:val="231F20"/>
                <w:sz w:val="24"/>
              </w:rPr>
              <w:t>2,245.00                   12</w:t>
            </w:r>
            <w:r w:rsidR="00007CF2">
              <w:rPr>
                <w:rFonts w:asciiTheme="minorHAnsi" w:hAnsiTheme="minorHAnsi" w:cstheme="minorHAnsi"/>
                <w:b/>
                <w:color w:val="231F20"/>
                <w:sz w:val="24"/>
              </w:rPr>
              <w:t>%</w:t>
            </w:r>
          </w:p>
        </w:tc>
      </w:tr>
      <w:tr w:rsidR="00C2051F" w:rsidTr="00304223">
        <w:trPr>
          <w:trHeight w:val="600"/>
        </w:trPr>
        <w:tc>
          <w:tcPr>
            <w:tcW w:w="3720" w:type="dxa"/>
          </w:tcPr>
          <w:p w:rsidR="00C2051F" w:rsidRPr="00304223" w:rsidRDefault="00C2051F" w:rsidP="00515F47">
            <w:pPr>
              <w:pStyle w:val="TableParagraph"/>
              <w:spacing w:before="19" w:line="288" w:lineRule="exact"/>
              <w:ind w:left="70" w:right="102"/>
              <w:rPr>
                <w:rFonts w:asciiTheme="minorHAnsi" w:hAnsiTheme="minorHAnsi" w:cstheme="minorHAnsi"/>
                <w:b/>
                <w:sz w:val="24"/>
              </w:rPr>
            </w:pPr>
            <w:r w:rsidRPr="00304223">
              <w:rPr>
                <w:rFonts w:asciiTheme="minorHAnsi" w:hAnsiTheme="minorHAnsi" w:cstheme="minorHAnsi"/>
                <w:b/>
                <w:color w:val="231F20"/>
                <w:sz w:val="24"/>
              </w:rPr>
              <w:t xml:space="preserve">School focus with clarity on intended </w:t>
            </w:r>
            <w:r w:rsidRPr="00304223">
              <w:rPr>
                <w:rFonts w:asciiTheme="minorHAnsi" w:hAnsiTheme="minorHAnsi" w:cstheme="minorHAnsi"/>
                <w:b/>
                <w:color w:val="FF0000"/>
                <w:sz w:val="24"/>
              </w:rPr>
              <w:t>impact on pupils</w:t>
            </w:r>
            <w:r w:rsidRPr="00304223">
              <w:rPr>
                <w:rFonts w:asciiTheme="minorHAnsi" w:hAnsiTheme="minorHAnsi" w:cstheme="minorHAnsi"/>
                <w:b/>
                <w:color w:val="231F20"/>
                <w:sz w:val="24"/>
              </w:rPr>
              <w:t>:</w:t>
            </w:r>
          </w:p>
        </w:tc>
        <w:tc>
          <w:tcPr>
            <w:tcW w:w="3600" w:type="dxa"/>
          </w:tcPr>
          <w:p w:rsidR="00C2051F" w:rsidRPr="00304223" w:rsidRDefault="00C2051F" w:rsidP="00515F47">
            <w:pPr>
              <w:pStyle w:val="TableParagraph"/>
              <w:spacing w:before="21"/>
              <w:ind w:left="70"/>
              <w:rPr>
                <w:rFonts w:asciiTheme="minorHAnsi" w:hAnsiTheme="minorHAnsi" w:cstheme="minorHAnsi"/>
                <w:b/>
                <w:sz w:val="24"/>
              </w:rPr>
            </w:pPr>
            <w:r w:rsidRPr="00304223">
              <w:rPr>
                <w:rFonts w:asciiTheme="minorHAnsi" w:hAnsiTheme="minorHAnsi" w:cstheme="minorHAnsi"/>
                <w:b/>
                <w:color w:val="231F20"/>
                <w:sz w:val="24"/>
              </w:rPr>
              <w:t>Actions to achieve:</w:t>
            </w:r>
          </w:p>
        </w:tc>
        <w:tc>
          <w:tcPr>
            <w:tcW w:w="1616" w:type="dxa"/>
          </w:tcPr>
          <w:p w:rsidR="00C2051F" w:rsidRPr="00304223" w:rsidRDefault="00C2051F" w:rsidP="00515F47">
            <w:pPr>
              <w:pStyle w:val="TableParagraph"/>
              <w:spacing w:before="19" w:line="288" w:lineRule="exact"/>
              <w:ind w:left="70"/>
              <w:rPr>
                <w:rFonts w:asciiTheme="minorHAnsi" w:hAnsiTheme="minorHAnsi" w:cstheme="minorHAnsi"/>
                <w:b/>
                <w:sz w:val="24"/>
              </w:rPr>
            </w:pPr>
            <w:r w:rsidRPr="00304223">
              <w:rPr>
                <w:rFonts w:asciiTheme="minorHAnsi" w:hAnsiTheme="minorHAnsi" w:cstheme="minorHAnsi"/>
                <w:b/>
                <w:color w:val="231F20"/>
                <w:sz w:val="24"/>
              </w:rPr>
              <w:t>Funding allocated:</w:t>
            </w:r>
          </w:p>
        </w:tc>
        <w:tc>
          <w:tcPr>
            <w:tcW w:w="3254" w:type="dxa"/>
          </w:tcPr>
          <w:p w:rsidR="00C2051F" w:rsidRPr="00304223" w:rsidRDefault="00C2051F" w:rsidP="00515F47">
            <w:pPr>
              <w:pStyle w:val="TableParagraph"/>
              <w:spacing w:before="21"/>
              <w:ind w:left="70"/>
              <w:rPr>
                <w:rFonts w:asciiTheme="minorHAnsi" w:hAnsiTheme="minorHAnsi" w:cstheme="minorHAnsi"/>
                <w:b/>
                <w:sz w:val="24"/>
              </w:rPr>
            </w:pPr>
            <w:r w:rsidRPr="00304223">
              <w:rPr>
                <w:rFonts w:asciiTheme="minorHAnsi" w:hAnsiTheme="minorHAnsi" w:cstheme="minorHAnsi"/>
                <w:b/>
                <w:color w:val="231F20"/>
                <w:sz w:val="24"/>
              </w:rPr>
              <w:t>Evidence and impact:</w:t>
            </w:r>
          </w:p>
        </w:tc>
        <w:tc>
          <w:tcPr>
            <w:tcW w:w="3402" w:type="dxa"/>
          </w:tcPr>
          <w:p w:rsidR="00C2051F" w:rsidRPr="00304223" w:rsidRDefault="00C2051F" w:rsidP="00515F47">
            <w:pPr>
              <w:pStyle w:val="TableParagraph"/>
              <w:spacing w:before="19" w:line="288" w:lineRule="exact"/>
              <w:ind w:left="70"/>
              <w:rPr>
                <w:rFonts w:asciiTheme="minorHAnsi" w:hAnsiTheme="minorHAnsi" w:cstheme="minorHAnsi"/>
                <w:b/>
                <w:sz w:val="24"/>
              </w:rPr>
            </w:pPr>
            <w:r w:rsidRPr="00304223">
              <w:rPr>
                <w:rFonts w:asciiTheme="minorHAnsi" w:hAnsiTheme="minorHAnsi" w:cstheme="minorHAnsi"/>
                <w:b/>
                <w:color w:val="231F20"/>
                <w:sz w:val="24"/>
              </w:rPr>
              <w:t>Sustainability and suggested next steps:</w:t>
            </w:r>
          </w:p>
        </w:tc>
      </w:tr>
      <w:tr w:rsidR="00C2051F" w:rsidTr="00304223">
        <w:trPr>
          <w:trHeight w:val="2920"/>
        </w:trPr>
        <w:tc>
          <w:tcPr>
            <w:tcW w:w="3720" w:type="dxa"/>
          </w:tcPr>
          <w:p w:rsidR="00C75734" w:rsidRPr="009A4949" w:rsidRDefault="00C75734" w:rsidP="00C62C66">
            <w:pPr>
              <w:pStyle w:val="TableParagraph"/>
              <w:rPr>
                <w:rFonts w:asciiTheme="minorHAnsi" w:hAnsiTheme="minorHAnsi" w:cstheme="minorHAnsi"/>
                <w:sz w:val="20"/>
                <w:szCs w:val="20"/>
              </w:rPr>
            </w:pPr>
          </w:p>
          <w:p w:rsidR="009A4949" w:rsidRPr="009A4949" w:rsidRDefault="009675E2" w:rsidP="009675E2">
            <w:pPr>
              <w:pStyle w:val="TableParagraph"/>
              <w:rPr>
                <w:rFonts w:asciiTheme="minorHAnsi" w:hAnsiTheme="minorHAnsi" w:cstheme="minorHAnsi"/>
                <w:sz w:val="20"/>
                <w:szCs w:val="20"/>
              </w:rPr>
            </w:pPr>
            <w:r w:rsidRPr="009A4949">
              <w:rPr>
                <w:rFonts w:asciiTheme="minorHAnsi" w:hAnsiTheme="minorHAnsi" w:cstheme="minorHAnsi"/>
                <w:sz w:val="20"/>
                <w:szCs w:val="20"/>
              </w:rPr>
              <w:t xml:space="preserve">Increased </w:t>
            </w:r>
            <w:r w:rsidR="009A4949" w:rsidRPr="009A4949">
              <w:rPr>
                <w:rFonts w:asciiTheme="minorHAnsi" w:hAnsiTheme="minorHAnsi" w:cstheme="minorHAnsi"/>
                <w:sz w:val="20"/>
                <w:szCs w:val="20"/>
              </w:rPr>
              <w:t xml:space="preserve">opportunities for pupils to attend </w:t>
            </w:r>
            <w:r w:rsidR="009A4949">
              <w:rPr>
                <w:rFonts w:asciiTheme="minorHAnsi" w:hAnsiTheme="minorHAnsi" w:cstheme="minorHAnsi"/>
                <w:sz w:val="20"/>
                <w:szCs w:val="20"/>
              </w:rPr>
              <w:t xml:space="preserve">inter school </w:t>
            </w:r>
            <w:r w:rsidR="009A4949" w:rsidRPr="009A4949">
              <w:rPr>
                <w:rFonts w:asciiTheme="minorHAnsi" w:hAnsiTheme="minorHAnsi" w:cstheme="minorHAnsi"/>
                <w:sz w:val="20"/>
                <w:szCs w:val="20"/>
              </w:rPr>
              <w:t>events, tournament</w:t>
            </w:r>
            <w:r w:rsidR="009A4949">
              <w:rPr>
                <w:rFonts w:asciiTheme="minorHAnsi" w:hAnsiTheme="minorHAnsi" w:cstheme="minorHAnsi"/>
                <w:sz w:val="20"/>
                <w:szCs w:val="20"/>
              </w:rPr>
              <w:t>s</w:t>
            </w:r>
            <w:r w:rsidR="002015C6">
              <w:rPr>
                <w:rFonts w:asciiTheme="minorHAnsi" w:hAnsiTheme="minorHAnsi" w:cstheme="minorHAnsi"/>
                <w:sz w:val="20"/>
                <w:szCs w:val="20"/>
              </w:rPr>
              <w:t>.</w:t>
            </w:r>
          </w:p>
          <w:p w:rsidR="009A4949" w:rsidRPr="009A4949" w:rsidRDefault="009A4949" w:rsidP="009675E2">
            <w:pPr>
              <w:pStyle w:val="TableParagraph"/>
              <w:rPr>
                <w:rFonts w:asciiTheme="minorHAnsi" w:hAnsiTheme="minorHAnsi" w:cstheme="minorHAnsi"/>
                <w:sz w:val="20"/>
                <w:szCs w:val="20"/>
              </w:rPr>
            </w:pPr>
          </w:p>
          <w:p w:rsidR="00CF731E" w:rsidRDefault="002015C6" w:rsidP="009675E2">
            <w:pPr>
              <w:pStyle w:val="TableParagraph"/>
              <w:rPr>
                <w:rFonts w:asciiTheme="minorHAnsi" w:hAnsiTheme="minorHAnsi" w:cstheme="minorHAnsi"/>
                <w:sz w:val="20"/>
                <w:szCs w:val="20"/>
              </w:rPr>
            </w:pPr>
            <w:r>
              <w:rPr>
                <w:rFonts w:asciiTheme="minorHAnsi" w:hAnsiTheme="minorHAnsi" w:cstheme="minorHAnsi"/>
                <w:sz w:val="20"/>
                <w:szCs w:val="20"/>
              </w:rPr>
              <w:t>Timetable of i</w:t>
            </w:r>
            <w:r w:rsidRPr="009A4949">
              <w:rPr>
                <w:rFonts w:asciiTheme="minorHAnsi" w:hAnsiTheme="minorHAnsi" w:cstheme="minorHAnsi"/>
                <w:sz w:val="20"/>
                <w:szCs w:val="20"/>
              </w:rPr>
              <w:t xml:space="preserve">ntra school events </w:t>
            </w:r>
            <w:proofErr w:type="spellStart"/>
            <w:r>
              <w:rPr>
                <w:rFonts w:asciiTheme="minorHAnsi" w:hAnsiTheme="minorHAnsi" w:cstheme="minorHAnsi"/>
                <w:sz w:val="20"/>
                <w:szCs w:val="20"/>
              </w:rPr>
              <w:t>organised</w:t>
            </w:r>
            <w:proofErr w:type="spellEnd"/>
            <w:r>
              <w:rPr>
                <w:rFonts w:asciiTheme="minorHAnsi" w:hAnsiTheme="minorHAnsi" w:cstheme="minorHAnsi"/>
                <w:sz w:val="20"/>
                <w:szCs w:val="20"/>
              </w:rPr>
              <w:t>, enabling more pupils to experience competitive events.</w:t>
            </w:r>
          </w:p>
          <w:p w:rsidR="002015C6" w:rsidRDefault="002015C6" w:rsidP="009675E2">
            <w:pPr>
              <w:pStyle w:val="TableParagraph"/>
              <w:rPr>
                <w:rFonts w:asciiTheme="minorHAnsi" w:hAnsiTheme="minorHAnsi" w:cstheme="minorHAnsi"/>
                <w:sz w:val="20"/>
                <w:szCs w:val="20"/>
              </w:rPr>
            </w:pPr>
          </w:p>
          <w:p w:rsidR="002015C6" w:rsidRDefault="002015C6" w:rsidP="009675E2">
            <w:pPr>
              <w:pStyle w:val="TableParagraph"/>
              <w:rPr>
                <w:rFonts w:asciiTheme="minorHAnsi" w:hAnsiTheme="minorHAnsi" w:cstheme="minorHAnsi"/>
                <w:sz w:val="20"/>
                <w:szCs w:val="20"/>
              </w:rPr>
            </w:pPr>
          </w:p>
          <w:p w:rsidR="0025150F" w:rsidRPr="009A4949" w:rsidRDefault="0025150F" w:rsidP="009675E2">
            <w:pPr>
              <w:pStyle w:val="TableParagraph"/>
              <w:rPr>
                <w:rFonts w:asciiTheme="minorHAnsi" w:hAnsiTheme="minorHAnsi" w:cstheme="minorHAnsi"/>
                <w:sz w:val="20"/>
                <w:szCs w:val="20"/>
              </w:rPr>
            </w:pPr>
          </w:p>
          <w:p w:rsidR="00EA4671" w:rsidRPr="009A4949" w:rsidRDefault="009A4949" w:rsidP="009675E2">
            <w:pPr>
              <w:pStyle w:val="TableParagraph"/>
              <w:rPr>
                <w:rFonts w:asciiTheme="minorHAnsi" w:hAnsiTheme="minorHAnsi" w:cstheme="minorHAnsi"/>
                <w:sz w:val="20"/>
                <w:szCs w:val="20"/>
              </w:rPr>
            </w:pPr>
            <w:proofErr w:type="spellStart"/>
            <w:r w:rsidRPr="009A4949">
              <w:rPr>
                <w:rFonts w:asciiTheme="minorHAnsi" w:hAnsiTheme="minorHAnsi" w:cstheme="minorHAnsi"/>
                <w:sz w:val="20"/>
                <w:szCs w:val="20"/>
              </w:rPr>
              <w:t>Maths</w:t>
            </w:r>
            <w:proofErr w:type="spellEnd"/>
            <w:r w:rsidRPr="009A4949">
              <w:rPr>
                <w:rFonts w:asciiTheme="minorHAnsi" w:hAnsiTheme="minorHAnsi" w:cstheme="minorHAnsi"/>
                <w:sz w:val="20"/>
                <w:szCs w:val="20"/>
              </w:rPr>
              <w:t xml:space="preserve"> learning is enhanced with active fun ways of exploring different areas of </w:t>
            </w:r>
            <w:proofErr w:type="spellStart"/>
            <w:r w:rsidRPr="009A4949">
              <w:rPr>
                <w:rFonts w:asciiTheme="minorHAnsi" w:hAnsiTheme="minorHAnsi" w:cstheme="minorHAnsi"/>
                <w:sz w:val="20"/>
                <w:szCs w:val="20"/>
              </w:rPr>
              <w:t>maths</w:t>
            </w:r>
            <w:proofErr w:type="spellEnd"/>
            <w:proofErr w:type="gramStart"/>
            <w:r w:rsidRPr="009A4949">
              <w:rPr>
                <w:rFonts w:asciiTheme="minorHAnsi" w:hAnsiTheme="minorHAnsi" w:cstheme="minorHAnsi"/>
                <w:sz w:val="20"/>
                <w:szCs w:val="20"/>
              </w:rPr>
              <w:t>,  supporting</w:t>
            </w:r>
            <w:proofErr w:type="gramEnd"/>
            <w:r w:rsidRPr="009A4949">
              <w:rPr>
                <w:rFonts w:asciiTheme="minorHAnsi" w:hAnsiTheme="minorHAnsi" w:cstheme="minorHAnsi"/>
                <w:sz w:val="20"/>
                <w:szCs w:val="20"/>
              </w:rPr>
              <w:t xml:space="preserve"> and deepening understanding.</w:t>
            </w:r>
          </w:p>
          <w:p w:rsidR="00581C6C" w:rsidRPr="009A4949" w:rsidRDefault="00581C6C" w:rsidP="009675E2">
            <w:pPr>
              <w:pStyle w:val="TableParagraph"/>
              <w:rPr>
                <w:rFonts w:asciiTheme="minorHAnsi" w:hAnsiTheme="minorHAnsi" w:cstheme="minorHAnsi"/>
                <w:sz w:val="20"/>
                <w:szCs w:val="20"/>
              </w:rPr>
            </w:pPr>
          </w:p>
          <w:p w:rsidR="00581C6C" w:rsidRDefault="00581C6C" w:rsidP="009675E2">
            <w:pPr>
              <w:pStyle w:val="TableParagraph"/>
              <w:rPr>
                <w:rFonts w:asciiTheme="minorHAnsi" w:hAnsiTheme="minorHAnsi" w:cstheme="minorHAnsi"/>
                <w:sz w:val="20"/>
                <w:szCs w:val="20"/>
              </w:rPr>
            </w:pPr>
          </w:p>
          <w:p w:rsidR="0059008D" w:rsidRPr="009A4949" w:rsidRDefault="0059008D" w:rsidP="009675E2">
            <w:pPr>
              <w:pStyle w:val="TableParagraph"/>
              <w:rPr>
                <w:rFonts w:asciiTheme="minorHAnsi" w:hAnsiTheme="minorHAnsi" w:cstheme="minorHAnsi"/>
                <w:sz w:val="20"/>
                <w:szCs w:val="20"/>
              </w:rPr>
            </w:pPr>
          </w:p>
          <w:p w:rsidR="00581C6C" w:rsidRPr="009A4949" w:rsidRDefault="0059008D" w:rsidP="0059008D">
            <w:pPr>
              <w:pStyle w:val="TableParagraph"/>
              <w:rPr>
                <w:rFonts w:asciiTheme="minorHAnsi" w:hAnsiTheme="minorHAnsi" w:cstheme="minorHAnsi"/>
                <w:sz w:val="20"/>
                <w:szCs w:val="20"/>
              </w:rPr>
            </w:pPr>
            <w:r>
              <w:rPr>
                <w:rFonts w:asciiTheme="minorHAnsi" w:hAnsiTheme="minorHAnsi" w:cstheme="minorHAnsi"/>
                <w:sz w:val="20"/>
                <w:szCs w:val="20"/>
              </w:rPr>
              <w:t xml:space="preserve">Raises pupil awareness of their activity levels </w:t>
            </w:r>
          </w:p>
        </w:tc>
        <w:tc>
          <w:tcPr>
            <w:tcW w:w="3600" w:type="dxa"/>
          </w:tcPr>
          <w:p w:rsidR="00007CF2" w:rsidRPr="009A4949" w:rsidRDefault="00007CF2" w:rsidP="00D22C29">
            <w:pPr>
              <w:pStyle w:val="TableParagraph"/>
              <w:rPr>
                <w:rFonts w:asciiTheme="minorHAnsi" w:hAnsiTheme="minorHAnsi" w:cstheme="minorHAnsi"/>
                <w:sz w:val="20"/>
                <w:szCs w:val="20"/>
              </w:rPr>
            </w:pPr>
          </w:p>
          <w:p w:rsidR="00C2051F" w:rsidRPr="009A4949" w:rsidRDefault="00D22C29" w:rsidP="00D22C29">
            <w:pPr>
              <w:pStyle w:val="TableParagraph"/>
              <w:rPr>
                <w:rFonts w:asciiTheme="minorHAnsi" w:hAnsiTheme="minorHAnsi" w:cstheme="minorHAnsi"/>
                <w:sz w:val="20"/>
                <w:szCs w:val="20"/>
              </w:rPr>
            </w:pPr>
            <w:r w:rsidRPr="009A4949">
              <w:rPr>
                <w:rFonts w:asciiTheme="minorHAnsi" w:hAnsiTheme="minorHAnsi" w:cstheme="minorHAnsi"/>
                <w:sz w:val="20"/>
                <w:szCs w:val="20"/>
              </w:rPr>
              <w:t xml:space="preserve">PE support by </w:t>
            </w:r>
            <w:r w:rsidR="009E7458" w:rsidRPr="009A4949">
              <w:rPr>
                <w:rFonts w:asciiTheme="minorHAnsi" w:hAnsiTheme="minorHAnsi" w:cstheme="minorHAnsi"/>
                <w:sz w:val="20"/>
                <w:szCs w:val="20"/>
              </w:rPr>
              <w:t>HL</w:t>
            </w:r>
            <w:r w:rsidR="00007CF2">
              <w:rPr>
                <w:rFonts w:asciiTheme="minorHAnsi" w:hAnsiTheme="minorHAnsi" w:cstheme="minorHAnsi"/>
                <w:sz w:val="20"/>
                <w:szCs w:val="20"/>
              </w:rPr>
              <w:t>TA 4</w:t>
            </w:r>
            <w:r w:rsidRPr="009A4949">
              <w:rPr>
                <w:rFonts w:asciiTheme="minorHAnsi" w:hAnsiTheme="minorHAnsi" w:cstheme="minorHAnsi"/>
                <w:sz w:val="20"/>
                <w:szCs w:val="20"/>
              </w:rPr>
              <w:t xml:space="preserve"> hours per week</w:t>
            </w:r>
            <w:r w:rsidR="009675E2" w:rsidRPr="009A4949">
              <w:rPr>
                <w:rFonts w:asciiTheme="minorHAnsi" w:hAnsiTheme="minorHAnsi" w:cstheme="minorHAnsi"/>
                <w:sz w:val="20"/>
                <w:szCs w:val="20"/>
              </w:rPr>
              <w:t xml:space="preserve"> (</w:t>
            </w:r>
            <w:r w:rsidR="0099140E">
              <w:rPr>
                <w:rFonts w:asciiTheme="minorHAnsi" w:hAnsiTheme="minorHAnsi" w:cstheme="minorHAnsi"/>
                <w:sz w:val="20"/>
                <w:szCs w:val="20"/>
              </w:rPr>
              <w:t>25</w:t>
            </w:r>
            <w:r w:rsidR="00C75734" w:rsidRPr="009A4949">
              <w:rPr>
                <w:rFonts w:asciiTheme="minorHAnsi" w:hAnsiTheme="minorHAnsi" w:cstheme="minorHAnsi"/>
                <w:sz w:val="20"/>
                <w:szCs w:val="20"/>
              </w:rPr>
              <w:t xml:space="preserve"> </w:t>
            </w:r>
            <w:r w:rsidR="009E7458" w:rsidRPr="009A4949">
              <w:rPr>
                <w:rFonts w:asciiTheme="minorHAnsi" w:hAnsiTheme="minorHAnsi" w:cstheme="minorHAnsi"/>
                <w:sz w:val="20"/>
                <w:szCs w:val="20"/>
              </w:rPr>
              <w:t>weeks)</w:t>
            </w:r>
            <w:r w:rsidR="005D1885" w:rsidRPr="009A4949">
              <w:rPr>
                <w:rFonts w:asciiTheme="minorHAnsi" w:hAnsiTheme="minorHAnsi" w:cstheme="minorHAnsi"/>
                <w:sz w:val="20"/>
                <w:szCs w:val="20"/>
              </w:rPr>
              <w:t xml:space="preserve"> £</w:t>
            </w:r>
            <w:r w:rsidR="0099140E">
              <w:rPr>
                <w:rFonts w:asciiTheme="minorHAnsi" w:hAnsiTheme="minorHAnsi" w:cstheme="minorHAnsi"/>
                <w:sz w:val="20"/>
                <w:szCs w:val="20"/>
              </w:rPr>
              <w:t>55.</w:t>
            </w:r>
            <w:r w:rsidR="0099140E" w:rsidRPr="0099140E">
              <w:rPr>
                <w:rFonts w:asciiTheme="minorHAnsi" w:hAnsiTheme="minorHAnsi" w:cstheme="minorHAnsi"/>
                <w:sz w:val="20"/>
                <w:szCs w:val="20"/>
              </w:rPr>
              <w:t>00</w:t>
            </w:r>
            <w:r w:rsidR="0099140E">
              <w:rPr>
                <w:rFonts w:asciiTheme="minorHAnsi" w:hAnsiTheme="minorHAnsi" w:cstheme="minorHAnsi"/>
                <w:sz w:val="20"/>
                <w:szCs w:val="20"/>
              </w:rPr>
              <w:t xml:space="preserve"> </w:t>
            </w:r>
            <w:r w:rsidR="005D1885" w:rsidRPr="0099140E">
              <w:rPr>
                <w:rFonts w:asciiTheme="minorHAnsi" w:hAnsiTheme="minorHAnsi" w:cstheme="minorHAnsi"/>
                <w:sz w:val="20"/>
                <w:szCs w:val="20"/>
              </w:rPr>
              <w:t>per week</w:t>
            </w:r>
            <w:r w:rsidR="0059008D" w:rsidRPr="0099140E">
              <w:rPr>
                <w:rFonts w:asciiTheme="minorHAnsi" w:hAnsiTheme="minorHAnsi" w:cstheme="minorHAnsi"/>
                <w:sz w:val="20"/>
                <w:szCs w:val="20"/>
              </w:rPr>
              <w:t>(</w:t>
            </w:r>
            <w:r w:rsidR="0059008D">
              <w:rPr>
                <w:rFonts w:asciiTheme="minorHAnsi" w:hAnsiTheme="minorHAnsi" w:cstheme="minorHAnsi"/>
                <w:sz w:val="20"/>
                <w:szCs w:val="20"/>
              </w:rPr>
              <w:t xml:space="preserve"> until school closure 20/3/20)</w:t>
            </w:r>
          </w:p>
          <w:p w:rsidR="00581C6C" w:rsidRPr="009A4949" w:rsidRDefault="00581C6C" w:rsidP="00D22C29">
            <w:pPr>
              <w:pStyle w:val="TableParagraph"/>
              <w:rPr>
                <w:rFonts w:asciiTheme="minorHAnsi" w:hAnsiTheme="minorHAnsi" w:cstheme="minorHAnsi"/>
                <w:sz w:val="20"/>
                <w:szCs w:val="20"/>
              </w:rPr>
            </w:pPr>
          </w:p>
          <w:p w:rsidR="00581C6C" w:rsidRPr="009A4949" w:rsidRDefault="002015C6" w:rsidP="00D22C29">
            <w:pPr>
              <w:pStyle w:val="TableParagraph"/>
              <w:rPr>
                <w:rFonts w:asciiTheme="minorHAnsi" w:hAnsiTheme="minorHAnsi" w:cstheme="minorHAnsi"/>
                <w:sz w:val="20"/>
                <w:szCs w:val="20"/>
              </w:rPr>
            </w:pPr>
            <w:r>
              <w:rPr>
                <w:rFonts w:asciiTheme="minorHAnsi" w:hAnsiTheme="minorHAnsi" w:cstheme="minorHAnsi"/>
                <w:sz w:val="20"/>
                <w:szCs w:val="20"/>
              </w:rPr>
              <w:t xml:space="preserve">Planned into curriculum PE </w:t>
            </w:r>
          </w:p>
          <w:p w:rsidR="00581C6C" w:rsidRDefault="00581C6C" w:rsidP="00D22C29">
            <w:pPr>
              <w:pStyle w:val="TableParagraph"/>
              <w:rPr>
                <w:rFonts w:asciiTheme="minorHAnsi" w:hAnsiTheme="minorHAnsi" w:cstheme="minorHAnsi"/>
                <w:sz w:val="20"/>
                <w:szCs w:val="20"/>
              </w:rPr>
            </w:pPr>
          </w:p>
          <w:p w:rsidR="002015C6" w:rsidRDefault="002015C6" w:rsidP="00D22C29">
            <w:pPr>
              <w:pStyle w:val="TableParagraph"/>
              <w:rPr>
                <w:rFonts w:asciiTheme="minorHAnsi" w:hAnsiTheme="minorHAnsi" w:cstheme="minorHAnsi"/>
                <w:sz w:val="20"/>
                <w:szCs w:val="20"/>
              </w:rPr>
            </w:pPr>
          </w:p>
          <w:p w:rsidR="002015C6" w:rsidRDefault="002015C6" w:rsidP="00D22C29">
            <w:pPr>
              <w:pStyle w:val="TableParagraph"/>
              <w:rPr>
                <w:rFonts w:asciiTheme="minorHAnsi" w:hAnsiTheme="minorHAnsi" w:cstheme="minorHAnsi"/>
                <w:sz w:val="20"/>
                <w:szCs w:val="20"/>
              </w:rPr>
            </w:pPr>
          </w:p>
          <w:p w:rsidR="0025150F" w:rsidRPr="009A4949" w:rsidRDefault="0025150F" w:rsidP="00D22C29">
            <w:pPr>
              <w:pStyle w:val="TableParagraph"/>
              <w:rPr>
                <w:rFonts w:asciiTheme="minorHAnsi" w:hAnsiTheme="minorHAnsi" w:cstheme="minorHAnsi"/>
                <w:sz w:val="20"/>
                <w:szCs w:val="20"/>
              </w:rPr>
            </w:pPr>
          </w:p>
          <w:p w:rsidR="009A4949" w:rsidRPr="009A4949" w:rsidRDefault="009A4949" w:rsidP="009A4949">
            <w:pPr>
              <w:pStyle w:val="TableParagraph"/>
              <w:rPr>
                <w:rFonts w:asciiTheme="minorHAnsi" w:hAnsiTheme="minorHAnsi" w:cstheme="minorHAnsi"/>
                <w:sz w:val="20"/>
                <w:szCs w:val="20"/>
              </w:rPr>
            </w:pPr>
            <w:r w:rsidRPr="009A4949">
              <w:rPr>
                <w:rFonts w:asciiTheme="minorHAnsi" w:hAnsiTheme="minorHAnsi" w:cstheme="minorHAnsi"/>
                <w:sz w:val="20"/>
                <w:szCs w:val="20"/>
              </w:rPr>
              <w:t xml:space="preserve">Purchase MOTD </w:t>
            </w:r>
            <w:proofErr w:type="gramStart"/>
            <w:r w:rsidRPr="009A4949">
              <w:rPr>
                <w:rFonts w:asciiTheme="minorHAnsi" w:hAnsiTheme="minorHAnsi" w:cstheme="minorHAnsi"/>
                <w:sz w:val="20"/>
                <w:szCs w:val="20"/>
              </w:rPr>
              <w:t xml:space="preserve">( </w:t>
            </w:r>
            <w:proofErr w:type="spellStart"/>
            <w:r w:rsidRPr="009A4949">
              <w:rPr>
                <w:rFonts w:asciiTheme="minorHAnsi" w:hAnsiTheme="minorHAnsi" w:cstheme="minorHAnsi"/>
                <w:sz w:val="20"/>
                <w:szCs w:val="20"/>
              </w:rPr>
              <w:t>maths</w:t>
            </w:r>
            <w:proofErr w:type="spellEnd"/>
            <w:proofErr w:type="gramEnd"/>
            <w:r w:rsidRPr="009A4949">
              <w:rPr>
                <w:rFonts w:asciiTheme="minorHAnsi" w:hAnsiTheme="minorHAnsi" w:cstheme="minorHAnsi"/>
                <w:sz w:val="20"/>
                <w:szCs w:val="20"/>
              </w:rPr>
              <w:t xml:space="preserve"> of the day) 12 month online subscription.</w:t>
            </w:r>
          </w:p>
          <w:p w:rsidR="00581C6C" w:rsidRPr="009A4949" w:rsidRDefault="009A4949" w:rsidP="009A4949">
            <w:pPr>
              <w:pStyle w:val="TableParagraph"/>
              <w:rPr>
                <w:rFonts w:asciiTheme="minorHAnsi" w:hAnsiTheme="minorHAnsi" w:cstheme="minorHAnsi"/>
                <w:sz w:val="20"/>
                <w:szCs w:val="20"/>
              </w:rPr>
            </w:pPr>
            <w:r w:rsidRPr="009A4949">
              <w:rPr>
                <w:rFonts w:asciiTheme="minorHAnsi" w:hAnsiTheme="minorHAnsi" w:cstheme="minorHAnsi"/>
                <w:sz w:val="20"/>
                <w:szCs w:val="20"/>
              </w:rPr>
              <w:t>Train staff to use.</w:t>
            </w:r>
          </w:p>
          <w:p w:rsidR="009A4949" w:rsidRPr="009A4949" w:rsidRDefault="009A4949" w:rsidP="009A4949">
            <w:pPr>
              <w:pStyle w:val="TableParagraph"/>
              <w:rPr>
                <w:rFonts w:asciiTheme="minorHAnsi" w:hAnsiTheme="minorHAnsi" w:cstheme="minorHAnsi"/>
                <w:sz w:val="20"/>
                <w:szCs w:val="20"/>
              </w:rPr>
            </w:pPr>
          </w:p>
          <w:p w:rsidR="009A4949" w:rsidRPr="009A4949" w:rsidRDefault="009A4949" w:rsidP="009A4949">
            <w:pPr>
              <w:pStyle w:val="TableParagraph"/>
              <w:rPr>
                <w:rFonts w:asciiTheme="minorHAnsi" w:hAnsiTheme="minorHAnsi" w:cstheme="minorHAnsi"/>
                <w:sz w:val="20"/>
                <w:szCs w:val="20"/>
              </w:rPr>
            </w:pPr>
          </w:p>
          <w:p w:rsidR="009A4949" w:rsidRPr="009A4949" w:rsidRDefault="009A4949" w:rsidP="009A4949">
            <w:pPr>
              <w:pStyle w:val="TableParagraph"/>
              <w:rPr>
                <w:rFonts w:asciiTheme="minorHAnsi" w:hAnsiTheme="minorHAnsi" w:cstheme="minorHAnsi"/>
                <w:sz w:val="20"/>
                <w:szCs w:val="20"/>
              </w:rPr>
            </w:pPr>
            <w:r w:rsidRPr="009A4949">
              <w:rPr>
                <w:rFonts w:asciiTheme="minorHAnsi" w:hAnsiTheme="minorHAnsi" w:cstheme="minorHAnsi"/>
                <w:sz w:val="20"/>
                <w:szCs w:val="20"/>
              </w:rPr>
              <w:t xml:space="preserve">Absolute coaching online tracker( 12 months subscription) </w:t>
            </w:r>
          </w:p>
          <w:p w:rsidR="009A4949" w:rsidRPr="009A4949" w:rsidRDefault="009A4949" w:rsidP="009A4949">
            <w:pPr>
              <w:pStyle w:val="TableParagraph"/>
              <w:rPr>
                <w:rFonts w:asciiTheme="minorHAnsi" w:hAnsiTheme="minorHAnsi" w:cstheme="minorHAnsi"/>
                <w:sz w:val="20"/>
                <w:szCs w:val="20"/>
              </w:rPr>
            </w:pPr>
          </w:p>
        </w:tc>
        <w:tc>
          <w:tcPr>
            <w:tcW w:w="1616" w:type="dxa"/>
          </w:tcPr>
          <w:p w:rsidR="0033132B" w:rsidRPr="009A4949" w:rsidRDefault="0033132B" w:rsidP="00515F47">
            <w:pPr>
              <w:pStyle w:val="TableParagraph"/>
              <w:rPr>
                <w:rFonts w:asciiTheme="minorHAnsi" w:hAnsiTheme="minorHAnsi" w:cstheme="minorHAnsi"/>
                <w:sz w:val="20"/>
                <w:szCs w:val="20"/>
              </w:rPr>
            </w:pPr>
          </w:p>
          <w:p w:rsidR="006B63B8" w:rsidRPr="009A4949" w:rsidRDefault="002E4909" w:rsidP="00515F47">
            <w:pPr>
              <w:pStyle w:val="TableParagraph"/>
              <w:rPr>
                <w:rFonts w:asciiTheme="minorHAnsi" w:hAnsiTheme="minorHAnsi" w:cstheme="minorHAnsi"/>
                <w:sz w:val="20"/>
                <w:szCs w:val="20"/>
                <w:lang w:val="en-GB" w:eastAsia="en-GB"/>
              </w:rPr>
            </w:pPr>
            <w:r w:rsidRPr="0099140E">
              <w:rPr>
                <w:rFonts w:asciiTheme="minorHAnsi" w:hAnsiTheme="minorHAnsi" w:cstheme="minorHAnsi"/>
                <w:sz w:val="20"/>
                <w:szCs w:val="20"/>
                <w:lang w:val="en-GB" w:eastAsia="en-GB"/>
              </w:rPr>
              <w:t>£</w:t>
            </w:r>
            <w:r w:rsidR="0099140E">
              <w:rPr>
                <w:rFonts w:asciiTheme="minorHAnsi" w:hAnsiTheme="minorHAnsi" w:cstheme="minorHAnsi"/>
                <w:sz w:val="20"/>
                <w:szCs w:val="20"/>
                <w:lang w:val="en-GB" w:eastAsia="en-GB"/>
              </w:rPr>
              <w:t>137</w:t>
            </w:r>
            <w:r w:rsidR="0099140E" w:rsidRPr="0099140E">
              <w:rPr>
                <w:rFonts w:asciiTheme="minorHAnsi" w:hAnsiTheme="minorHAnsi" w:cstheme="minorHAnsi"/>
                <w:sz w:val="20"/>
                <w:szCs w:val="20"/>
                <w:lang w:val="en-GB" w:eastAsia="en-GB"/>
              </w:rPr>
              <w:t>5</w:t>
            </w:r>
            <w:r w:rsidR="0099140E">
              <w:rPr>
                <w:rFonts w:asciiTheme="minorHAnsi" w:hAnsiTheme="minorHAnsi" w:cstheme="minorHAnsi"/>
                <w:sz w:val="20"/>
                <w:szCs w:val="20"/>
                <w:lang w:val="en-GB" w:eastAsia="en-GB"/>
              </w:rPr>
              <w:t>.00</w:t>
            </w:r>
          </w:p>
          <w:p w:rsidR="00F544CF" w:rsidRPr="009A4949" w:rsidRDefault="00F544CF" w:rsidP="00F544CF">
            <w:pPr>
              <w:pStyle w:val="TableParagraph"/>
              <w:rPr>
                <w:rFonts w:asciiTheme="minorHAnsi" w:hAnsiTheme="minorHAnsi" w:cstheme="minorHAnsi"/>
                <w:sz w:val="20"/>
                <w:szCs w:val="20"/>
              </w:rPr>
            </w:pPr>
          </w:p>
          <w:p w:rsidR="00581C6C" w:rsidRPr="009A4949" w:rsidRDefault="00581C6C" w:rsidP="00515F47">
            <w:pPr>
              <w:pStyle w:val="TableParagraph"/>
              <w:rPr>
                <w:rFonts w:asciiTheme="minorHAnsi" w:hAnsiTheme="minorHAnsi" w:cstheme="minorHAnsi"/>
                <w:sz w:val="20"/>
                <w:szCs w:val="20"/>
              </w:rPr>
            </w:pPr>
          </w:p>
          <w:p w:rsidR="00CF731E" w:rsidRPr="009A4949" w:rsidRDefault="00CF731E" w:rsidP="00515F47">
            <w:pPr>
              <w:pStyle w:val="TableParagraph"/>
              <w:rPr>
                <w:rFonts w:asciiTheme="minorHAnsi" w:hAnsiTheme="minorHAnsi" w:cstheme="minorHAnsi"/>
                <w:sz w:val="20"/>
                <w:szCs w:val="20"/>
              </w:rPr>
            </w:pPr>
          </w:p>
          <w:p w:rsidR="00CF731E" w:rsidRDefault="00CF731E" w:rsidP="00515F47">
            <w:pPr>
              <w:pStyle w:val="TableParagraph"/>
              <w:rPr>
                <w:rFonts w:asciiTheme="minorHAnsi" w:hAnsiTheme="minorHAnsi" w:cstheme="minorHAnsi"/>
                <w:sz w:val="20"/>
                <w:szCs w:val="20"/>
              </w:rPr>
            </w:pPr>
          </w:p>
          <w:p w:rsidR="0025150F" w:rsidRDefault="0025150F" w:rsidP="00515F47">
            <w:pPr>
              <w:pStyle w:val="TableParagraph"/>
              <w:rPr>
                <w:rFonts w:asciiTheme="minorHAnsi" w:hAnsiTheme="minorHAnsi" w:cstheme="minorHAnsi"/>
                <w:sz w:val="20"/>
                <w:szCs w:val="20"/>
              </w:rPr>
            </w:pPr>
          </w:p>
          <w:p w:rsidR="0025150F" w:rsidRDefault="0025150F" w:rsidP="00515F47">
            <w:pPr>
              <w:pStyle w:val="TableParagraph"/>
              <w:rPr>
                <w:rFonts w:asciiTheme="minorHAnsi" w:hAnsiTheme="minorHAnsi" w:cstheme="minorHAnsi"/>
                <w:sz w:val="20"/>
                <w:szCs w:val="20"/>
              </w:rPr>
            </w:pPr>
          </w:p>
          <w:p w:rsidR="00CF731E" w:rsidRDefault="00CF731E" w:rsidP="00515F47">
            <w:pPr>
              <w:pStyle w:val="TableParagraph"/>
              <w:rPr>
                <w:rFonts w:asciiTheme="minorHAnsi" w:hAnsiTheme="minorHAnsi" w:cstheme="minorHAnsi"/>
                <w:sz w:val="20"/>
                <w:szCs w:val="20"/>
              </w:rPr>
            </w:pPr>
          </w:p>
          <w:p w:rsidR="0025150F" w:rsidRPr="009A4949" w:rsidRDefault="0025150F" w:rsidP="00515F47">
            <w:pPr>
              <w:pStyle w:val="TableParagraph"/>
              <w:rPr>
                <w:rFonts w:asciiTheme="minorHAnsi" w:hAnsiTheme="minorHAnsi" w:cstheme="minorHAnsi"/>
                <w:sz w:val="20"/>
                <w:szCs w:val="20"/>
              </w:rPr>
            </w:pPr>
          </w:p>
          <w:p w:rsidR="00EA4671" w:rsidRPr="009A4949" w:rsidRDefault="00EA4671" w:rsidP="00515F47">
            <w:pPr>
              <w:pStyle w:val="TableParagraph"/>
              <w:rPr>
                <w:rFonts w:asciiTheme="minorHAnsi" w:hAnsiTheme="minorHAnsi" w:cstheme="minorHAnsi"/>
                <w:sz w:val="20"/>
                <w:szCs w:val="20"/>
              </w:rPr>
            </w:pPr>
            <w:r w:rsidRPr="0099140E">
              <w:rPr>
                <w:rFonts w:asciiTheme="minorHAnsi" w:hAnsiTheme="minorHAnsi" w:cstheme="minorHAnsi"/>
                <w:sz w:val="20"/>
                <w:szCs w:val="20"/>
              </w:rPr>
              <w:t>£545</w:t>
            </w:r>
            <w:r w:rsidR="006B13C9" w:rsidRPr="0099140E">
              <w:rPr>
                <w:rFonts w:asciiTheme="minorHAnsi" w:hAnsiTheme="minorHAnsi" w:cstheme="minorHAnsi"/>
                <w:sz w:val="20"/>
                <w:szCs w:val="20"/>
              </w:rPr>
              <w:t>.00</w:t>
            </w:r>
          </w:p>
          <w:p w:rsidR="00EA4671" w:rsidRPr="009A4949" w:rsidRDefault="00EA4671" w:rsidP="00515F47">
            <w:pPr>
              <w:pStyle w:val="TableParagraph"/>
              <w:rPr>
                <w:rFonts w:asciiTheme="minorHAnsi" w:hAnsiTheme="minorHAnsi" w:cstheme="minorHAnsi"/>
                <w:sz w:val="20"/>
                <w:szCs w:val="20"/>
              </w:rPr>
            </w:pPr>
          </w:p>
          <w:p w:rsidR="00581C6C" w:rsidRDefault="00581C6C" w:rsidP="00515F47">
            <w:pPr>
              <w:pStyle w:val="TableParagraph"/>
              <w:rPr>
                <w:rFonts w:asciiTheme="minorHAnsi" w:hAnsiTheme="minorHAnsi" w:cstheme="minorHAnsi"/>
                <w:sz w:val="20"/>
                <w:szCs w:val="20"/>
              </w:rPr>
            </w:pPr>
          </w:p>
          <w:p w:rsidR="0025150F" w:rsidRPr="009A4949" w:rsidRDefault="0025150F" w:rsidP="00515F47">
            <w:pPr>
              <w:pStyle w:val="TableParagraph"/>
              <w:rPr>
                <w:rFonts w:asciiTheme="minorHAnsi" w:hAnsiTheme="minorHAnsi" w:cstheme="minorHAnsi"/>
                <w:sz w:val="20"/>
                <w:szCs w:val="20"/>
              </w:rPr>
            </w:pPr>
          </w:p>
          <w:p w:rsidR="009A4949" w:rsidRPr="009A4949" w:rsidRDefault="009A4949" w:rsidP="00515F47">
            <w:pPr>
              <w:pStyle w:val="TableParagraph"/>
              <w:rPr>
                <w:rFonts w:asciiTheme="minorHAnsi" w:hAnsiTheme="minorHAnsi" w:cstheme="minorHAnsi"/>
                <w:sz w:val="20"/>
                <w:szCs w:val="20"/>
              </w:rPr>
            </w:pPr>
          </w:p>
          <w:p w:rsidR="00EA4671" w:rsidRPr="009A4949" w:rsidRDefault="00EA4671" w:rsidP="00515F47">
            <w:pPr>
              <w:pStyle w:val="TableParagraph"/>
              <w:rPr>
                <w:rFonts w:asciiTheme="minorHAnsi" w:hAnsiTheme="minorHAnsi" w:cstheme="minorHAnsi"/>
                <w:sz w:val="20"/>
                <w:szCs w:val="20"/>
              </w:rPr>
            </w:pPr>
            <w:r w:rsidRPr="0099140E">
              <w:rPr>
                <w:rFonts w:asciiTheme="minorHAnsi" w:hAnsiTheme="minorHAnsi" w:cstheme="minorHAnsi"/>
                <w:sz w:val="20"/>
                <w:szCs w:val="20"/>
              </w:rPr>
              <w:t>£325</w:t>
            </w:r>
            <w:r w:rsidR="006B13C9" w:rsidRPr="0099140E">
              <w:rPr>
                <w:rFonts w:asciiTheme="minorHAnsi" w:hAnsiTheme="minorHAnsi" w:cstheme="minorHAnsi"/>
                <w:sz w:val="20"/>
                <w:szCs w:val="20"/>
              </w:rPr>
              <w:t>.00</w:t>
            </w:r>
          </w:p>
          <w:p w:rsidR="00581C6C" w:rsidRPr="009A4949" w:rsidRDefault="00581C6C" w:rsidP="00515F47">
            <w:pPr>
              <w:pStyle w:val="TableParagraph"/>
              <w:rPr>
                <w:rFonts w:asciiTheme="minorHAnsi" w:hAnsiTheme="minorHAnsi" w:cstheme="minorHAnsi"/>
                <w:sz w:val="20"/>
                <w:szCs w:val="20"/>
              </w:rPr>
            </w:pPr>
          </w:p>
          <w:p w:rsidR="00581C6C" w:rsidRPr="009A4949" w:rsidRDefault="00581C6C" w:rsidP="00515F47">
            <w:pPr>
              <w:pStyle w:val="TableParagraph"/>
              <w:rPr>
                <w:rFonts w:asciiTheme="minorHAnsi" w:hAnsiTheme="minorHAnsi" w:cstheme="minorHAnsi"/>
                <w:sz w:val="20"/>
                <w:szCs w:val="20"/>
              </w:rPr>
            </w:pPr>
          </w:p>
          <w:p w:rsidR="00581C6C" w:rsidRPr="009A4949" w:rsidRDefault="00581C6C" w:rsidP="00515F47">
            <w:pPr>
              <w:pStyle w:val="TableParagraph"/>
              <w:rPr>
                <w:rFonts w:asciiTheme="minorHAnsi" w:hAnsiTheme="minorHAnsi" w:cstheme="minorHAnsi"/>
                <w:sz w:val="20"/>
                <w:szCs w:val="20"/>
              </w:rPr>
            </w:pPr>
          </w:p>
        </w:tc>
        <w:tc>
          <w:tcPr>
            <w:tcW w:w="3254" w:type="dxa"/>
          </w:tcPr>
          <w:p w:rsidR="00143085" w:rsidRPr="009A4949" w:rsidRDefault="002015C6" w:rsidP="00750DEE">
            <w:pPr>
              <w:pStyle w:val="TableParagraph"/>
              <w:rPr>
                <w:rFonts w:asciiTheme="minorHAnsi" w:hAnsiTheme="minorHAnsi" w:cstheme="minorHAnsi"/>
                <w:sz w:val="20"/>
                <w:szCs w:val="20"/>
              </w:rPr>
            </w:pPr>
            <w:r>
              <w:rPr>
                <w:rFonts w:asciiTheme="minorHAnsi" w:hAnsiTheme="minorHAnsi" w:cstheme="minorHAnsi"/>
                <w:sz w:val="20"/>
                <w:szCs w:val="20"/>
              </w:rPr>
              <w:t>Participation in borough events</w:t>
            </w:r>
            <w:r w:rsidR="0059008D">
              <w:rPr>
                <w:rFonts w:asciiTheme="minorHAnsi" w:hAnsiTheme="minorHAnsi" w:cstheme="minorHAnsi"/>
                <w:sz w:val="20"/>
                <w:szCs w:val="20"/>
              </w:rPr>
              <w:t xml:space="preserve"> </w:t>
            </w:r>
            <w:proofErr w:type="spellStart"/>
            <w:r w:rsidR="0059008D">
              <w:rPr>
                <w:rFonts w:asciiTheme="minorHAnsi" w:hAnsiTheme="minorHAnsi" w:cstheme="minorHAnsi"/>
                <w:sz w:val="20"/>
                <w:szCs w:val="20"/>
              </w:rPr>
              <w:t>maximised</w:t>
            </w:r>
            <w:proofErr w:type="spellEnd"/>
            <w:r>
              <w:rPr>
                <w:rFonts w:asciiTheme="minorHAnsi" w:hAnsiTheme="minorHAnsi" w:cstheme="minorHAnsi"/>
                <w:sz w:val="20"/>
                <w:szCs w:val="20"/>
              </w:rPr>
              <w:t>, evidenced by competition calendar. Increased num</w:t>
            </w:r>
            <w:r w:rsidR="006B13C9">
              <w:rPr>
                <w:rFonts w:asciiTheme="minorHAnsi" w:hAnsiTheme="minorHAnsi" w:cstheme="minorHAnsi"/>
                <w:sz w:val="20"/>
                <w:szCs w:val="20"/>
              </w:rPr>
              <w:t>b</w:t>
            </w:r>
            <w:r>
              <w:rPr>
                <w:rFonts w:asciiTheme="minorHAnsi" w:hAnsiTheme="minorHAnsi" w:cstheme="minorHAnsi"/>
                <w:sz w:val="20"/>
                <w:szCs w:val="20"/>
              </w:rPr>
              <w:t>er of pupils experience inter school competitive events</w:t>
            </w:r>
          </w:p>
          <w:p w:rsidR="00143085" w:rsidRPr="009A4949" w:rsidRDefault="00143085" w:rsidP="00750DEE">
            <w:pPr>
              <w:pStyle w:val="TableParagraph"/>
              <w:rPr>
                <w:rFonts w:asciiTheme="minorHAnsi" w:hAnsiTheme="minorHAnsi" w:cstheme="minorHAnsi"/>
                <w:sz w:val="20"/>
                <w:szCs w:val="20"/>
              </w:rPr>
            </w:pPr>
          </w:p>
          <w:p w:rsidR="00143085" w:rsidRPr="009A4949" w:rsidRDefault="00D14FD5" w:rsidP="00750DEE">
            <w:pPr>
              <w:pStyle w:val="TableParagraph"/>
              <w:rPr>
                <w:rFonts w:asciiTheme="minorHAnsi" w:hAnsiTheme="minorHAnsi" w:cstheme="minorHAnsi"/>
                <w:sz w:val="20"/>
                <w:szCs w:val="20"/>
              </w:rPr>
            </w:pPr>
            <w:r>
              <w:rPr>
                <w:rFonts w:asciiTheme="minorHAnsi" w:hAnsiTheme="minorHAnsi" w:cstheme="minorHAnsi"/>
                <w:sz w:val="20"/>
                <w:szCs w:val="20"/>
              </w:rPr>
              <w:t>Intra house, year</w:t>
            </w:r>
            <w:bookmarkStart w:id="0" w:name="_GoBack"/>
            <w:bookmarkEnd w:id="0"/>
            <w:r w:rsidR="002015C6">
              <w:rPr>
                <w:rFonts w:asciiTheme="minorHAnsi" w:hAnsiTheme="minorHAnsi" w:cstheme="minorHAnsi"/>
                <w:sz w:val="20"/>
                <w:szCs w:val="20"/>
              </w:rPr>
              <w:t xml:space="preserve">,class competitions take place ( PE timetable). Opportunities for all pupils to experience a range of </w:t>
            </w:r>
            <w:r w:rsidR="006B13C9">
              <w:rPr>
                <w:rFonts w:asciiTheme="minorHAnsi" w:hAnsiTheme="minorHAnsi" w:cstheme="minorHAnsi"/>
                <w:sz w:val="20"/>
                <w:szCs w:val="20"/>
              </w:rPr>
              <w:t>competitions</w:t>
            </w:r>
            <w:r w:rsidR="002015C6">
              <w:rPr>
                <w:rFonts w:asciiTheme="minorHAnsi" w:hAnsiTheme="minorHAnsi" w:cstheme="minorHAnsi"/>
                <w:sz w:val="20"/>
                <w:szCs w:val="20"/>
              </w:rPr>
              <w:t>.</w:t>
            </w:r>
          </w:p>
          <w:p w:rsidR="00143085" w:rsidRPr="009A4949" w:rsidRDefault="00143085" w:rsidP="00750DEE">
            <w:pPr>
              <w:pStyle w:val="TableParagraph"/>
              <w:rPr>
                <w:rFonts w:asciiTheme="minorHAnsi" w:hAnsiTheme="minorHAnsi" w:cstheme="minorHAnsi"/>
                <w:sz w:val="20"/>
                <w:szCs w:val="20"/>
              </w:rPr>
            </w:pPr>
          </w:p>
          <w:p w:rsidR="00143085" w:rsidRPr="009A4949" w:rsidRDefault="0059008D" w:rsidP="00750DEE">
            <w:pPr>
              <w:pStyle w:val="TableParagraph"/>
              <w:rPr>
                <w:rFonts w:asciiTheme="minorHAnsi" w:hAnsiTheme="minorHAnsi" w:cstheme="minorHAnsi"/>
                <w:sz w:val="20"/>
                <w:szCs w:val="20"/>
              </w:rPr>
            </w:pPr>
            <w:proofErr w:type="spellStart"/>
            <w:r>
              <w:rPr>
                <w:rFonts w:asciiTheme="minorHAnsi" w:hAnsiTheme="minorHAnsi" w:cstheme="minorHAnsi"/>
                <w:sz w:val="20"/>
                <w:szCs w:val="20"/>
              </w:rPr>
              <w:t>Maths</w:t>
            </w:r>
            <w:proofErr w:type="spellEnd"/>
            <w:r>
              <w:rPr>
                <w:rFonts w:asciiTheme="minorHAnsi" w:hAnsiTheme="minorHAnsi" w:cstheme="minorHAnsi"/>
                <w:sz w:val="20"/>
                <w:szCs w:val="20"/>
              </w:rPr>
              <w:t xml:space="preserve"> learning is active - </w:t>
            </w:r>
            <w:r w:rsidR="0025150F">
              <w:rPr>
                <w:rFonts w:asciiTheme="minorHAnsi" w:hAnsiTheme="minorHAnsi" w:cstheme="minorHAnsi"/>
                <w:sz w:val="20"/>
                <w:szCs w:val="20"/>
              </w:rPr>
              <w:t xml:space="preserve"> </w:t>
            </w:r>
          </w:p>
          <w:p w:rsidR="00143085" w:rsidRPr="009A4949" w:rsidRDefault="00143085" w:rsidP="00750DEE">
            <w:pPr>
              <w:pStyle w:val="TableParagraph"/>
              <w:rPr>
                <w:rFonts w:asciiTheme="minorHAnsi" w:hAnsiTheme="minorHAnsi" w:cstheme="minorHAnsi"/>
                <w:sz w:val="20"/>
                <w:szCs w:val="20"/>
              </w:rPr>
            </w:pPr>
          </w:p>
          <w:p w:rsidR="00D87A72" w:rsidRPr="009A4949" w:rsidRDefault="00D87A72" w:rsidP="00D87A72">
            <w:pPr>
              <w:pStyle w:val="TableParagraph"/>
              <w:numPr>
                <w:ilvl w:val="0"/>
                <w:numId w:val="15"/>
              </w:numPr>
              <w:rPr>
                <w:rFonts w:asciiTheme="minorHAnsi" w:hAnsiTheme="minorHAnsi" w:cstheme="minorHAnsi"/>
                <w:sz w:val="20"/>
                <w:szCs w:val="20"/>
              </w:rPr>
            </w:pPr>
            <w:r w:rsidRPr="009A4949">
              <w:rPr>
                <w:rFonts w:asciiTheme="minorHAnsi" w:hAnsiTheme="minorHAnsi" w:cstheme="minorHAnsi"/>
                <w:sz w:val="20"/>
                <w:szCs w:val="20"/>
              </w:rPr>
              <w:t>Pupil voice</w:t>
            </w:r>
          </w:p>
          <w:p w:rsidR="007531A1" w:rsidRDefault="0059008D" w:rsidP="00D87A72">
            <w:pPr>
              <w:pStyle w:val="TableParagraph"/>
              <w:numPr>
                <w:ilvl w:val="0"/>
                <w:numId w:val="15"/>
              </w:numPr>
              <w:rPr>
                <w:rFonts w:asciiTheme="minorHAnsi" w:hAnsiTheme="minorHAnsi" w:cstheme="minorHAnsi"/>
                <w:sz w:val="20"/>
                <w:szCs w:val="20"/>
              </w:rPr>
            </w:pPr>
            <w:r>
              <w:rPr>
                <w:rFonts w:asciiTheme="minorHAnsi" w:hAnsiTheme="minorHAnsi" w:cstheme="minorHAnsi"/>
                <w:sz w:val="20"/>
                <w:szCs w:val="20"/>
              </w:rPr>
              <w:t>Equipment inventor</w:t>
            </w:r>
          </w:p>
          <w:p w:rsidR="00D87A72" w:rsidRPr="009A4949" w:rsidRDefault="007531A1" w:rsidP="00D87A72">
            <w:pPr>
              <w:pStyle w:val="TableParagraph"/>
              <w:rPr>
                <w:rFonts w:asciiTheme="minorHAnsi" w:hAnsiTheme="minorHAnsi" w:cstheme="minorHAnsi"/>
                <w:sz w:val="20"/>
                <w:szCs w:val="20"/>
              </w:rPr>
            </w:pPr>
            <w:r w:rsidRPr="009A4949">
              <w:rPr>
                <w:rFonts w:asciiTheme="minorHAnsi" w:hAnsiTheme="minorHAnsi" w:cstheme="minorHAnsi"/>
                <w:sz w:val="20"/>
                <w:szCs w:val="20"/>
              </w:rPr>
              <w:t>Support for administration</w:t>
            </w:r>
            <w:r w:rsidR="0025150F">
              <w:rPr>
                <w:rFonts w:asciiTheme="minorHAnsi" w:hAnsiTheme="minorHAnsi" w:cstheme="minorHAnsi"/>
                <w:sz w:val="20"/>
                <w:szCs w:val="20"/>
              </w:rPr>
              <w:t>, providing e</w:t>
            </w:r>
            <w:r w:rsidR="00D87A72" w:rsidRPr="009A4949">
              <w:rPr>
                <w:rFonts w:asciiTheme="minorHAnsi" w:hAnsiTheme="minorHAnsi" w:cstheme="minorHAnsi"/>
                <w:sz w:val="20"/>
                <w:szCs w:val="20"/>
              </w:rPr>
              <w:t>vidence</w:t>
            </w:r>
            <w:r w:rsidR="0025150F">
              <w:rPr>
                <w:rFonts w:asciiTheme="minorHAnsi" w:hAnsiTheme="minorHAnsi" w:cstheme="minorHAnsi"/>
                <w:sz w:val="20"/>
                <w:szCs w:val="20"/>
              </w:rPr>
              <w:t xml:space="preserve"> for tracking participation.</w:t>
            </w:r>
            <w:r w:rsidR="00D87A72" w:rsidRPr="009A4949">
              <w:rPr>
                <w:rFonts w:asciiTheme="minorHAnsi" w:hAnsiTheme="minorHAnsi" w:cstheme="minorHAnsi"/>
                <w:sz w:val="20"/>
                <w:szCs w:val="20"/>
              </w:rPr>
              <w:t xml:space="preserve"> </w:t>
            </w:r>
          </w:p>
          <w:p w:rsidR="00D87A72" w:rsidRPr="009A4949" w:rsidRDefault="00D87A72" w:rsidP="00D87A72">
            <w:pPr>
              <w:pStyle w:val="TableParagraph"/>
              <w:numPr>
                <w:ilvl w:val="0"/>
                <w:numId w:val="15"/>
              </w:numPr>
              <w:rPr>
                <w:rFonts w:asciiTheme="minorHAnsi" w:hAnsiTheme="minorHAnsi" w:cstheme="minorHAnsi"/>
                <w:sz w:val="20"/>
                <w:szCs w:val="20"/>
              </w:rPr>
            </w:pPr>
            <w:r w:rsidRPr="009A4949">
              <w:rPr>
                <w:rFonts w:asciiTheme="minorHAnsi" w:hAnsiTheme="minorHAnsi" w:cstheme="minorHAnsi"/>
                <w:sz w:val="20"/>
                <w:szCs w:val="20"/>
              </w:rPr>
              <w:t>Competition calendar</w:t>
            </w:r>
          </w:p>
          <w:p w:rsidR="00D87A72" w:rsidRPr="009A4949" w:rsidRDefault="00D87A72" w:rsidP="00D87A72">
            <w:pPr>
              <w:pStyle w:val="TableParagraph"/>
              <w:numPr>
                <w:ilvl w:val="0"/>
                <w:numId w:val="15"/>
              </w:numPr>
              <w:rPr>
                <w:rFonts w:asciiTheme="minorHAnsi" w:hAnsiTheme="minorHAnsi" w:cstheme="minorHAnsi"/>
                <w:sz w:val="20"/>
                <w:szCs w:val="20"/>
              </w:rPr>
            </w:pPr>
            <w:r w:rsidRPr="009A4949">
              <w:rPr>
                <w:rFonts w:asciiTheme="minorHAnsi" w:hAnsiTheme="minorHAnsi" w:cstheme="minorHAnsi"/>
                <w:sz w:val="20"/>
                <w:szCs w:val="20"/>
              </w:rPr>
              <w:t>Lunchtime activities</w:t>
            </w:r>
          </w:p>
        </w:tc>
        <w:tc>
          <w:tcPr>
            <w:tcW w:w="3402" w:type="dxa"/>
          </w:tcPr>
          <w:p w:rsidR="00344FD6" w:rsidRPr="009A4949" w:rsidRDefault="00344FD6" w:rsidP="00905432">
            <w:pPr>
              <w:pStyle w:val="TableParagraph"/>
              <w:rPr>
                <w:rFonts w:asciiTheme="minorHAnsi" w:hAnsiTheme="minorHAnsi" w:cstheme="minorHAnsi"/>
                <w:sz w:val="20"/>
                <w:szCs w:val="20"/>
              </w:rPr>
            </w:pPr>
            <w:r w:rsidRPr="009A4949">
              <w:rPr>
                <w:rFonts w:asciiTheme="minorHAnsi" w:hAnsiTheme="minorHAnsi" w:cstheme="minorHAnsi"/>
                <w:sz w:val="20"/>
                <w:szCs w:val="20"/>
              </w:rPr>
              <w:t xml:space="preserve">Continue to establish </w:t>
            </w:r>
            <w:proofErr w:type="gramStart"/>
            <w:r w:rsidRPr="009A4949">
              <w:rPr>
                <w:rFonts w:asciiTheme="minorHAnsi" w:hAnsiTheme="minorHAnsi" w:cstheme="minorHAnsi"/>
                <w:sz w:val="20"/>
                <w:szCs w:val="20"/>
              </w:rPr>
              <w:t xml:space="preserve">more regular </w:t>
            </w:r>
            <w:r w:rsidR="00905432" w:rsidRPr="009A4949">
              <w:rPr>
                <w:rFonts w:asciiTheme="minorHAnsi" w:hAnsiTheme="minorHAnsi" w:cstheme="minorHAnsi"/>
                <w:sz w:val="20"/>
                <w:szCs w:val="20"/>
              </w:rPr>
              <w:t>matches for B team alongside A team,</w:t>
            </w:r>
            <w:proofErr w:type="gramEnd"/>
            <w:r w:rsidR="00905432" w:rsidRPr="009A4949">
              <w:rPr>
                <w:rFonts w:asciiTheme="minorHAnsi" w:hAnsiTheme="minorHAnsi" w:cstheme="minorHAnsi"/>
                <w:sz w:val="20"/>
                <w:szCs w:val="20"/>
              </w:rPr>
              <w:t xml:space="preserve"> so this becomes a regular part of home league matches.</w:t>
            </w:r>
          </w:p>
          <w:p w:rsidR="00905432" w:rsidRPr="009A4949" w:rsidRDefault="00905432" w:rsidP="00905432">
            <w:pPr>
              <w:pStyle w:val="TableParagraph"/>
              <w:rPr>
                <w:rFonts w:asciiTheme="minorHAnsi" w:hAnsiTheme="minorHAnsi" w:cstheme="minorHAnsi"/>
                <w:sz w:val="20"/>
                <w:szCs w:val="20"/>
              </w:rPr>
            </w:pPr>
          </w:p>
          <w:p w:rsidR="0025150F" w:rsidRDefault="00905432" w:rsidP="00905432">
            <w:pPr>
              <w:pStyle w:val="TableParagraph"/>
              <w:rPr>
                <w:rFonts w:asciiTheme="minorHAnsi" w:hAnsiTheme="minorHAnsi" w:cstheme="minorHAnsi"/>
                <w:sz w:val="20"/>
                <w:szCs w:val="20"/>
              </w:rPr>
            </w:pPr>
            <w:r w:rsidRPr="009A4949">
              <w:rPr>
                <w:rFonts w:asciiTheme="minorHAnsi" w:hAnsiTheme="minorHAnsi" w:cstheme="minorHAnsi"/>
                <w:sz w:val="20"/>
                <w:szCs w:val="20"/>
              </w:rPr>
              <w:t xml:space="preserve">Continue to </w:t>
            </w:r>
            <w:proofErr w:type="spellStart"/>
            <w:r w:rsidRPr="009A4949">
              <w:rPr>
                <w:rFonts w:asciiTheme="minorHAnsi" w:hAnsiTheme="minorHAnsi" w:cstheme="minorHAnsi"/>
                <w:sz w:val="20"/>
                <w:szCs w:val="20"/>
              </w:rPr>
              <w:t>maximise</w:t>
            </w:r>
            <w:proofErr w:type="spellEnd"/>
            <w:r w:rsidRPr="009A4949">
              <w:rPr>
                <w:rFonts w:asciiTheme="minorHAnsi" w:hAnsiTheme="minorHAnsi" w:cstheme="minorHAnsi"/>
                <w:sz w:val="20"/>
                <w:szCs w:val="20"/>
              </w:rPr>
              <w:t xml:space="preserve"> timetabling of the 3G, exploring additional opportunities for inter /intr</w:t>
            </w:r>
            <w:r w:rsidR="0059008D">
              <w:rPr>
                <w:rFonts w:asciiTheme="minorHAnsi" w:hAnsiTheme="minorHAnsi" w:cstheme="minorHAnsi"/>
                <w:sz w:val="20"/>
                <w:szCs w:val="20"/>
              </w:rPr>
              <w:t>a school matches.</w:t>
            </w:r>
          </w:p>
          <w:p w:rsidR="0025150F" w:rsidRDefault="0025150F" w:rsidP="00905432">
            <w:pPr>
              <w:pStyle w:val="TableParagraph"/>
              <w:rPr>
                <w:rFonts w:asciiTheme="minorHAnsi" w:hAnsiTheme="minorHAnsi" w:cstheme="minorHAnsi"/>
                <w:sz w:val="20"/>
                <w:szCs w:val="20"/>
              </w:rPr>
            </w:pPr>
          </w:p>
          <w:p w:rsidR="0025150F" w:rsidRPr="009A4949" w:rsidRDefault="0025150F" w:rsidP="00905432">
            <w:pPr>
              <w:pStyle w:val="TableParagraph"/>
              <w:rPr>
                <w:rFonts w:asciiTheme="minorHAnsi" w:hAnsiTheme="minorHAnsi" w:cstheme="minorHAnsi"/>
                <w:sz w:val="20"/>
                <w:szCs w:val="20"/>
              </w:rPr>
            </w:pPr>
            <w:r>
              <w:rPr>
                <w:rFonts w:asciiTheme="minorHAnsi" w:hAnsiTheme="minorHAnsi" w:cstheme="minorHAnsi"/>
                <w:sz w:val="20"/>
                <w:szCs w:val="20"/>
              </w:rPr>
              <w:t>Use tracker to help highlight pupils/year groups who are less active</w:t>
            </w:r>
          </w:p>
        </w:tc>
      </w:tr>
    </w:tbl>
    <w:p w:rsidR="00C2051F" w:rsidRDefault="00C2051F" w:rsidP="00C2051F">
      <w:pPr>
        <w:rPr>
          <w:rFonts w:ascii="Times New Roman"/>
          <w:sz w:val="24"/>
        </w:rPr>
        <w:sectPr w:rsidR="00C2051F">
          <w:footerReference w:type="default" r:id="rId8"/>
          <w:pgSz w:w="16840" w:h="11910" w:orient="landscape"/>
          <w:pgMar w:top="420" w:right="600" w:bottom="580" w:left="0" w:header="0" w:footer="391" w:gutter="0"/>
          <w:cols w:space="720"/>
        </w:sectPr>
      </w:pPr>
    </w:p>
    <w:tbl>
      <w:tblPr>
        <w:tblW w:w="0" w:type="auto"/>
        <w:tblInd w:w="1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199"/>
        <w:gridCol w:w="3887"/>
        <w:gridCol w:w="3076"/>
      </w:tblGrid>
      <w:tr w:rsidR="00C2051F" w:rsidTr="00515F47">
        <w:trPr>
          <w:trHeight w:val="380"/>
        </w:trPr>
        <w:tc>
          <w:tcPr>
            <w:tcW w:w="12302" w:type="dxa"/>
            <w:gridSpan w:val="4"/>
            <w:vMerge w:val="restart"/>
          </w:tcPr>
          <w:p w:rsidR="00C2051F" w:rsidRDefault="00C2051F" w:rsidP="00515F47">
            <w:pPr>
              <w:pStyle w:val="TableParagraph"/>
              <w:spacing w:line="257" w:lineRule="exact"/>
              <w:ind w:left="18"/>
              <w:rPr>
                <w:sz w:val="24"/>
              </w:rPr>
            </w:pPr>
            <w:r>
              <w:rPr>
                <w:b/>
                <w:color w:val="0057A0"/>
                <w:sz w:val="24"/>
              </w:rPr>
              <w:lastRenderedPageBreak/>
              <w:t xml:space="preserve">Key indicator 3: </w:t>
            </w:r>
            <w:r>
              <w:rPr>
                <w:color w:val="0057A0"/>
                <w:sz w:val="24"/>
              </w:rPr>
              <w:t>Increased confidence, knowledge and skills of all staff in teaching PE and sport</w:t>
            </w:r>
          </w:p>
        </w:tc>
        <w:tc>
          <w:tcPr>
            <w:tcW w:w="3076" w:type="dxa"/>
          </w:tcPr>
          <w:p w:rsidR="00C2051F" w:rsidRPr="001630E7" w:rsidRDefault="00C2051F" w:rsidP="00515F47">
            <w:pPr>
              <w:pStyle w:val="TableParagraph"/>
              <w:spacing w:line="257" w:lineRule="exact"/>
              <w:ind w:left="18"/>
              <w:rPr>
                <w:b/>
                <w:sz w:val="24"/>
              </w:rPr>
            </w:pPr>
            <w:r w:rsidRPr="001630E7">
              <w:rPr>
                <w:b/>
                <w:color w:val="231F20"/>
                <w:sz w:val="24"/>
              </w:rPr>
              <w:t>Percentage of total allocation:</w:t>
            </w:r>
          </w:p>
        </w:tc>
      </w:tr>
      <w:tr w:rsidR="00C2051F" w:rsidTr="00515F47">
        <w:trPr>
          <w:trHeight w:val="280"/>
        </w:trPr>
        <w:tc>
          <w:tcPr>
            <w:tcW w:w="12302" w:type="dxa"/>
            <w:gridSpan w:val="4"/>
            <w:vMerge/>
            <w:tcBorders>
              <w:top w:val="nil"/>
            </w:tcBorders>
          </w:tcPr>
          <w:p w:rsidR="00C2051F" w:rsidRDefault="00C2051F" w:rsidP="00515F47">
            <w:pPr>
              <w:rPr>
                <w:sz w:val="2"/>
                <w:szCs w:val="2"/>
              </w:rPr>
            </w:pPr>
          </w:p>
        </w:tc>
        <w:tc>
          <w:tcPr>
            <w:tcW w:w="3076" w:type="dxa"/>
          </w:tcPr>
          <w:p w:rsidR="00C2051F" w:rsidRPr="00530A9B" w:rsidRDefault="00530A9B" w:rsidP="00F544CF">
            <w:pPr>
              <w:pStyle w:val="TableParagraph"/>
              <w:spacing w:line="257" w:lineRule="exact"/>
              <w:rPr>
                <w:b/>
                <w:sz w:val="24"/>
              </w:rPr>
            </w:pPr>
            <w:r w:rsidRPr="00530A9B">
              <w:rPr>
                <w:b/>
                <w:color w:val="231F20"/>
                <w:sz w:val="24"/>
              </w:rPr>
              <w:t>£</w:t>
            </w:r>
            <w:r w:rsidR="00310521">
              <w:rPr>
                <w:b/>
                <w:color w:val="231F20"/>
                <w:sz w:val="24"/>
              </w:rPr>
              <w:t xml:space="preserve"> </w:t>
            </w:r>
            <w:r w:rsidR="0099140E">
              <w:rPr>
                <w:b/>
                <w:color w:val="231F20"/>
                <w:sz w:val="24"/>
              </w:rPr>
              <w:t>5,000</w:t>
            </w:r>
            <w:r w:rsidR="00A76092">
              <w:rPr>
                <w:b/>
                <w:color w:val="231F20"/>
                <w:sz w:val="24"/>
              </w:rPr>
              <w:t xml:space="preserve">                      25</w:t>
            </w:r>
            <w:r w:rsidR="002B132F">
              <w:rPr>
                <w:b/>
                <w:color w:val="231F20"/>
                <w:sz w:val="24"/>
              </w:rPr>
              <w:t>%</w:t>
            </w:r>
          </w:p>
        </w:tc>
      </w:tr>
      <w:tr w:rsidR="00C2051F" w:rsidTr="00047EF2">
        <w:trPr>
          <w:trHeight w:val="580"/>
        </w:trPr>
        <w:tc>
          <w:tcPr>
            <w:tcW w:w="3758" w:type="dxa"/>
          </w:tcPr>
          <w:p w:rsidR="00C2051F" w:rsidRPr="00304223" w:rsidRDefault="00C2051F" w:rsidP="00515F47">
            <w:pPr>
              <w:pStyle w:val="TableParagraph"/>
              <w:spacing w:line="255" w:lineRule="exact"/>
              <w:ind w:left="18"/>
              <w:rPr>
                <w:b/>
                <w:sz w:val="24"/>
              </w:rPr>
            </w:pPr>
            <w:r w:rsidRPr="00304223">
              <w:rPr>
                <w:b/>
                <w:color w:val="231F20"/>
                <w:sz w:val="24"/>
              </w:rPr>
              <w:t>School focus with clarity on intended</w:t>
            </w:r>
          </w:p>
          <w:p w:rsidR="00C2051F" w:rsidRPr="00304223" w:rsidRDefault="00C2051F" w:rsidP="00515F47">
            <w:pPr>
              <w:pStyle w:val="TableParagraph"/>
              <w:spacing w:line="290" w:lineRule="exact"/>
              <w:ind w:left="18"/>
              <w:rPr>
                <w:b/>
                <w:sz w:val="24"/>
              </w:rPr>
            </w:pPr>
            <w:r w:rsidRPr="00304223">
              <w:rPr>
                <w:b/>
                <w:color w:val="FF0000"/>
                <w:sz w:val="24"/>
              </w:rPr>
              <w:t>impact on pupils</w:t>
            </w:r>
            <w:r w:rsidRPr="00304223">
              <w:rPr>
                <w:b/>
                <w:color w:val="231F20"/>
                <w:sz w:val="24"/>
              </w:rPr>
              <w:t>:</w:t>
            </w:r>
          </w:p>
        </w:tc>
        <w:tc>
          <w:tcPr>
            <w:tcW w:w="3458" w:type="dxa"/>
          </w:tcPr>
          <w:p w:rsidR="00C2051F" w:rsidRPr="00304223" w:rsidRDefault="00C2051F" w:rsidP="00515F47">
            <w:pPr>
              <w:pStyle w:val="TableParagraph"/>
              <w:spacing w:line="257" w:lineRule="exact"/>
              <w:ind w:left="18"/>
              <w:rPr>
                <w:b/>
                <w:sz w:val="24"/>
              </w:rPr>
            </w:pPr>
            <w:r w:rsidRPr="00304223">
              <w:rPr>
                <w:b/>
                <w:color w:val="231F20"/>
                <w:sz w:val="24"/>
              </w:rPr>
              <w:t>Actions to achieve:</w:t>
            </w:r>
          </w:p>
        </w:tc>
        <w:tc>
          <w:tcPr>
            <w:tcW w:w="1199" w:type="dxa"/>
          </w:tcPr>
          <w:p w:rsidR="00C2051F" w:rsidRPr="00304223" w:rsidRDefault="00C2051F" w:rsidP="00515F47">
            <w:pPr>
              <w:pStyle w:val="TableParagraph"/>
              <w:spacing w:line="255" w:lineRule="exact"/>
              <w:ind w:left="18"/>
              <w:rPr>
                <w:b/>
                <w:sz w:val="24"/>
              </w:rPr>
            </w:pPr>
            <w:r w:rsidRPr="00304223">
              <w:rPr>
                <w:b/>
                <w:color w:val="231F20"/>
                <w:sz w:val="24"/>
              </w:rPr>
              <w:t>Funding</w:t>
            </w:r>
          </w:p>
          <w:p w:rsidR="00C2051F" w:rsidRPr="00304223" w:rsidRDefault="00C2051F" w:rsidP="00515F47">
            <w:pPr>
              <w:pStyle w:val="TableParagraph"/>
              <w:spacing w:line="290" w:lineRule="exact"/>
              <w:ind w:left="18"/>
              <w:rPr>
                <w:b/>
                <w:sz w:val="24"/>
              </w:rPr>
            </w:pPr>
            <w:r w:rsidRPr="00304223">
              <w:rPr>
                <w:b/>
                <w:color w:val="231F20"/>
                <w:sz w:val="24"/>
              </w:rPr>
              <w:t>allocated:</w:t>
            </w:r>
          </w:p>
        </w:tc>
        <w:tc>
          <w:tcPr>
            <w:tcW w:w="3887" w:type="dxa"/>
          </w:tcPr>
          <w:p w:rsidR="00C2051F" w:rsidRPr="00304223" w:rsidRDefault="00C2051F" w:rsidP="00515F47">
            <w:pPr>
              <w:pStyle w:val="TableParagraph"/>
              <w:spacing w:line="257" w:lineRule="exact"/>
              <w:ind w:left="18"/>
              <w:rPr>
                <w:b/>
                <w:sz w:val="24"/>
              </w:rPr>
            </w:pPr>
            <w:r w:rsidRPr="00304223">
              <w:rPr>
                <w:b/>
                <w:color w:val="231F20"/>
                <w:sz w:val="24"/>
              </w:rPr>
              <w:t>Evidence and impact:</w:t>
            </w:r>
          </w:p>
        </w:tc>
        <w:tc>
          <w:tcPr>
            <w:tcW w:w="3076" w:type="dxa"/>
          </w:tcPr>
          <w:p w:rsidR="00C2051F" w:rsidRPr="00304223" w:rsidRDefault="00C2051F" w:rsidP="00515F47">
            <w:pPr>
              <w:pStyle w:val="TableParagraph"/>
              <w:spacing w:line="255" w:lineRule="exact"/>
              <w:ind w:left="18"/>
              <w:rPr>
                <w:b/>
                <w:sz w:val="24"/>
              </w:rPr>
            </w:pPr>
            <w:r w:rsidRPr="00304223">
              <w:rPr>
                <w:b/>
                <w:color w:val="231F20"/>
                <w:sz w:val="24"/>
              </w:rPr>
              <w:t>Sustainability and suggested</w:t>
            </w:r>
          </w:p>
          <w:p w:rsidR="00C2051F" w:rsidRPr="00304223" w:rsidRDefault="00C2051F" w:rsidP="00515F47">
            <w:pPr>
              <w:pStyle w:val="TableParagraph"/>
              <w:spacing w:line="290" w:lineRule="exact"/>
              <w:ind w:left="18"/>
              <w:rPr>
                <w:b/>
                <w:sz w:val="24"/>
              </w:rPr>
            </w:pPr>
            <w:r w:rsidRPr="00304223">
              <w:rPr>
                <w:b/>
                <w:color w:val="231F20"/>
                <w:sz w:val="24"/>
              </w:rPr>
              <w:t>next steps:</w:t>
            </w:r>
          </w:p>
        </w:tc>
      </w:tr>
      <w:tr w:rsidR="00C2051F" w:rsidTr="00047EF2">
        <w:trPr>
          <w:trHeight w:val="2040"/>
        </w:trPr>
        <w:tc>
          <w:tcPr>
            <w:tcW w:w="3758" w:type="dxa"/>
          </w:tcPr>
          <w:p w:rsidR="004826DF" w:rsidRPr="002B132F" w:rsidRDefault="004826DF" w:rsidP="00515F47">
            <w:pPr>
              <w:pStyle w:val="TableParagraph"/>
              <w:rPr>
                <w:rFonts w:asciiTheme="minorHAnsi" w:hAnsiTheme="minorHAnsi" w:cstheme="minorHAnsi"/>
                <w:sz w:val="20"/>
                <w:szCs w:val="20"/>
              </w:rPr>
            </w:pPr>
            <w:proofErr w:type="gramStart"/>
            <w:r w:rsidRPr="002B132F">
              <w:rPr>
                <w:rFonts w:asciiTheme="minorHAnsi" w:hAnsiTheme="minorHAnsi" w:cstheme="minorHAnsi"/>
                <w:sz w:val="20"/>
                <w:szCs w:val="20"/>
              </w:rPr>
              <w:t>PE is enjoyed by pupils who learn and develop physical and social skills and have an increasing awareness of health and wellbeing</w:t>
            </w:r>
            <w:proofErr w:type="gramEnd"/>
            <w:r w:rsidRPr="002B132F">
              <w:rPr>
                <w:rFonts w:asciiTheme="minorHAnsi" w:hAnsiTheme="minorHAnsi" w:cstheme="minorHAnsi"/>
                <w:sz w:val="20"/>
                <w:szCs w:val="20"/>
              </w:rPr>
              <w:t>.</w:t>
            </w:r>
          </w:p>
          <w:p w:rsidR="004826DF" w:rsidRPr="002B132F" w:rsidRDefault="004826DF" w:rsidP="00515F47">
            <w:pPr>
              <w:pStyle w:val="TableParagraph"/>
              <w:rPr>
                <w:rFonts w:asciiTheme="minorHAnsi" w:hAnsiTheme="minorHAnsi" w:cstheme="minorHAnsi"/>
                <w:sz w:val="20"/>
                <w:szCs w:val="20"/>
              </w:rPr>
            </w:pPr>
          </w:p>
          <w:p w:rsidR="00536117" w:rsidRPr="002B132F" w:rsidRDefault="00536117" w:rsidP="00515F47">
            <w:pPr>
              <w:pStyle w:val="TableParagraph"/>
              <w:rPr>
                <w:rFonts w:asciiTheme="minorHAnsi" w:hAnsiTheme="minorHAnsi" w:cstheme="minorHAnsi"/>
                <w:sz w:val="20"/>
                <w:szCs w:val="20"/>
              </w:rPr>
            </w:pPr>
          </w:p>
          <w:p w:rsidR="00536117" w:rsidRPr="002B132F" w:rsidRDefault="00536117" w:rsidP="00515F47">
            <w:pPr>
              <w:pStyle w:val="TableParagraph"/>
              <w:rPr>
                <w:rFonts w:asciiTheme="minorHAnsi" w:hAnsiTheme="minorHAnsi" w:cstheme="minorHAnsi"/>
                <w:sz w:val="20"/>
                <w:szCs w:val="20"/>
              </w:rPr>
            </w:pPr>
          </w:p>
          <w:p w:rsidR="00536117" w:rsidRPr="002B132F" w:rsidRDefault="00536117" w:rsidP="00515F47">
            <w:pPr>
              <w:pStyle w:val="TableParagraph"/>
              <w:rPr>
                <w:rFonts w:asciiTheme="minorHAnsi" w:hAnsiTheme="minorHAnsi" w:cstheme="minorHAnsi"/>
                <w:sz w:val="20"/>
                <w:szCs w:val="20"/>
              </w:rPr>
            </w:pPr>
          </w:p>
          <w:p w:rsidR="00605E00" w:rsidRPr="002B132F" w:rsidRDefault="00605E00" w:rsidP="00515F47">
            <w:pPr>
              <w:pStyle w:val="TableParagraph"/>
              <w:rPr>
                <w:rFonts w:asciiTheme="minorHAnsi" w:hAnsiTheme="minorHAnsi" w:cstheme="minorHAnsi"/>
                <w:sz w:val="20"/>
                <w:szCs w:val="20"/>
              </w:rPr>
            </w:pPr>
          </w:p>
          <w:p w:rsidR="00605E00" w:rsidRPr="002B132F" w:rsidRDefault="00605E00" w:rsidP="00515F47">
            <w:pPr>
              <w:pStyle w:val="TableParagraph"/>
              <w:rPr>
                <w:rFonts w:asciiTheme="minorHAnsi" w:hAnsiTheme="minorHAnsi" w:cstheme="minorHAnsi"/>
                <w:sz w:val="20"/>
                <w:szCs w:val="20"/>
              </w:rPr>
            </w:pPr>
          </w:p>
          <w:p w:rsidR="00605E00" w:rsidRPr="002B132F" w:rsidRDefault="00605E00" w:rsidP="00515F47">
            <w:pPr>
              <w:pStyle w:val="TableParagraph"/>
              <w:rPr>
                <w:rFonts w:asciiTheme="minorHAnsi" w:hAnsiTheme="minorHAnsi" w:cstheme="minorHAnsi"/>
                <w:sz w:val="20"/>
                <w:szCs w:val="20"/>
              </w:rPr>
            </w:pPr>
          </w:p>
          <w:p w:rsidR="00605E00" w:rsidRPr="002B132F" w:rsidRDefault="00605E00" w:rsidP="00515F47">
            <w:pPr>
              <w:pStyle w:val="TableParagraph"/>
              <w:rPr>
                <w:rFonts w:asciiTheme="minorHAnsi" w:hAnsiTheme="minorHAnsi" w:cstheme="minorHAnsi"/>
                <w:sz w:val="20"/>
                <w:szCs w:val="20"/>
              </w:rPr>
            </w:pPr>
          </w:p>
          <w:p w:rsidR="00605E00" w:rsidRPr="002B132F" w:rsidRDefault="00605E00" w:rsidP="00515F47">
            <w:pPr>
              <w:pStyle w:val="TableParagraph"/>
              <w:rPr>
                <w:rFonts w:asciiTheme="minorHAnsi" w:hAnsiTheme="minorHAnsi" w:cstheme="minorHAnsi"/>
                <w:sz w:val="20"/>
                <w:szCs w:val="20"/>
              </w:rPr>
            </w:pPr>
          </w:p>
          <w:p w:rsidR="00605E00" w:rsidRPr="002B132F" w:rsidRDefault="00605E00" w:rsidP="00515F47">
            <w:pPr>
              <w:pStyle w:val="TableParagraph"/>
              <w:rPr>
                <w:rFonts w:asciiTheme="minorHAnsi" w:hAnsiTheme="minorHAnsi" w:cstheme="minorHAnsi"/>
                <w:sz w:val="20"/>
                <w:szCs w:val="20"/>
              </w:rPr>
            </w:pPr>
          </w:p>
          <w:p w:rsidR="00AC728D" w:rsidRPr="002B132F" w:rsidRDefault="00AC728D" w:rsidP="00AC728D">
            <w:pPr>
              <w:pStyle w:val="TableParagraph"/>
              <w:rPr>
                <w:rFonts w:asciiTheme="minorHAnsi" w:hAnsiTheme="minorHAnsi" w:cstheme="minorHAnsi"/>
                <w:sz w:val="20"/>
                <w:szCs w:val="20"/>
              </w:rPr>
            </w:pPr>
          </w:p>
          <w:p w:rsidR="001630E7" w:rsidRPr="002B132F" w:rsidRDefault="001630E7" w:rsidP="00515F47">
            <w:pPr>
              <w:pStyle w:val="TableParagraph"/>
              <w:rPr>
                <w:rFonts w:asciiTheme="minorHAnsi" w:hAnsiTheme="minorHAnsi" w:cstheme="minorHAnsi"/>
                <w:sz w:val="20"/>
                <w:szCs w:val="20"/>
              </w:rPr>
            </w:pPr>
          </w:p>
          <w:p w:rsidR="00B64C44" w:rsidRPr="002B132F" w:rsidRDefault="00B64C44" w:rsidP="00515F47">
            <w:pPr>
              <w:pStyle w:val="TableParagraph"/>
              <w:rPr>
                <w:rFonts w:asciiTheme="minorHAnsi" w:hAnsiTheme="minorHAnsi" w:cstheme="minorHAnsi"/>
                <w:sz w:val="20"/>
                <w:szCs w:val="20"/>
              </w:rPr>
            </w:pPr>
          </w:p>
          <w:p w:rsidR="00B64C44" w:rsidRPr="002B132F" w:rsidRDefault="00B64C44" w:rsidP="00515F47">
            <w:pPr>
              <w:pStyle w:val="TableParagraph"/>
              <w:rPr>
                <w:rFonts w:asciiTheme="minorHAnsi" w:hAnsiTheme="minorHAnsi" w:cstheme="minorHAnsi"/>
                <w:sz w:val="20"/>
                <w:szCs w:val="20"/>
              </w:rPr>
            </w:pPr>
          </w:p>
          <w:p w:rsidR="00B64C44" w:rsidRPr="002B132F" w:rsidRDefault="00B64C44" w:rsidP="00515F47">
            <w:pPr>
              <w:pStyle w:val="TableParagraph"/>
              <w:rPr>
                <w:rFonts w:asciiTheme="minorHAnsi" w:hAnsiTheme="minorHAnsi" w:cstheme="minorHAnsi"/>
                <w:sz w:val="20"/>
                <w:szCs w:val="20"/>
              </w:rPr>
            </w:pPr>
          </w:p>
          <w:p w:rsidR="001630E7" w:rsidRPr="002B132F" w:rsidRDefault="001630E7" w:rsidP="00515F47">
            <w:pPr>
              <w:pStyle w:val="TableParagraph"/>
              <w:rPr>
                <w:rFonts w:asciiTheme="minorHAnsi" w:hAnsiTheme="minorHAnsi" w:cstheme="minorHAnsi"/>
                <w:sz w:val="20"/>
                <w:szCs w:val="20"/>
              </w:rPr>
            </w:pPr>
          </w:p>
          <w:p w:rsidR="00EE17E5" w:rsidRPr="002B132F" w:rsidRDefault="00EE17E5" w:rsidP="00A27749">
            <w:pPr>
              <w:pStyle w:val="TableParagraph"/>
              <w:rPr>
                <w:rFonts w:asciiTheme="minorHAnsi" w:hAnsiTheme="minorHAnsi" w:cstheme="minorHAnsi"/>
                <w:sz w:val="20"/>
                <w:szCs w:val="20"/>
              </w:rPr>
            </w:pPr>
          </w:p>
        </w:tc>
        <w:tc>
          <w:tcPr>
            <w:tcW w:w="3458" w:type="dxa"/>
          </w:tcPr>
          <w:p w:rsidR="00C43C53" w:rsidRPr="002B132F" w:rsidRDefault="00C43C53" w:rsidP="00C43C53">
            <w:pPr>
              <w:pStyle w:val="TableParagraph"/>
              <w:rPr>
                <w:rFonts w:asciiTheme="minorHAnsi" w:hAnsiTheme="minorHAnsi" w:cstheme="minorHAnsi"/>
                <w:sz w:val="20"/>
                <w:szCs w:val="20"/>
              </w:rPr>
            </w:pPr>
            <w:r w:rsidRPr="002B132F">
              <w:rPr>
                <w:rFonts w:asciiTheme="minorHAnsi" w:hAnsiTheme="minorHAnsi" w:cstheme="minorHAnsi"/>
                <w:sz w:val="20"/>
                <w:szCs w:val="20"/>
              </w:rPr>
              <w:t>Use Sport Impact teachers</w:t>
            </w:r>
            <w:r w:rsidR="00905432" w:rsidRPr="002B132F">
              <w:rPr>
                <w:rFonts w:asciiTheme="minorHAnsi" w:hAnsiTheme="minorHAnsi" w:cstheme="minorHAnsi"/>
                <w:sz w:val="20"/>
                <w:szCs w:val="20"/>
              </w:rPr>
              <w:t xml:space="preserve">                 (external company) </w:t>
            </w:r>
            <w:r w:rsidRPr="002B132F">
              <w:rPr>
                <w:rFonts w:asciiTheme="minorHAnsi" w:hAnsiTheme="minorHAnsi" w:cstheme="minorHAnsi"/>
                <w:sz w:val="20"/>
                <w:szCs w:val="20"/>
              </w:rPr>
              <w:t>to support Queen’s staff to build confidence and competence in delivering high quality PE lessons.</w:t>
            </w:r>
          </w:p>
          <w:p w:rsidR="001630E7" w:rsidRPr="002B132F" w:rsidRDefault="00310521" w:rsidP="001630E7">
            <w:pPr>
              <w:pStyle w:val="TableParagraph"/>
              <w:numPr>
                <w:ilvl w:val="0"/>
                <w:numId w:val="2"/>
              </w:numPr>
              <w:rPr>
                <w:rFonts w:asciiTheme="minorHAnsi" w:hAnsiTheme="minorHAnsi" w:cstheme="minorHAnsi"/>
                <w:sz w:val="20"/>
                <w:szCs w:val="20"/>
              </w:rPr>
            </w:pPr>
            <w:r>
              <w:rPr>
                <w:rFonts w:asciiTheme="minorHAnsi" w:hAnsiTheme="minorHAnsi" w:cstheme="minorHAnsi"/>
                <w:sz w:val="20"/>
                <w:szCs w:val="20"/>
              </w:rPr>
              <w:t xml:space="preserve">Autumn term year 1 </w:t>
            </w:r>
          </w:p>
          <w:p w:rsidR="0061744A" w:rsidRPr="002B132F" w:rsidRDefault="00310521" w:rsidP="001630E7">
            <w:pPr>
              <w:pStyle w:val="TableParagraph"/>
              <w:numPr>
                <w:ilvl w:val="0"/>
                <w:numId w:val="2"/>
              </w:numPr>
              <w:rPr>
                <w:rFonts w:asciiTheme="minorHAnsi" w:hAnsiTheme="minorHAnsi" w:cstheme="minorHAnsi"/>
                <w:sz w:val="20"/>
                <w:szCs w:val="20"/>
              </w:rPr>
            </w:pPr>
            <w:r>
              <w:rPr>
                <w:rFonts w:asciiTheme="minorHAnsi" w:hAnsiTheme="minorHAnsi" w:cstheme="minorHAnsi"/>
                <w:sz w:val="20"/>
                <w:szCs w:val="20"/>
              </w:rPr>
              <w:t xml:space="preserve">Spring term year 4 </w:t>
            </w:r>
          </w:p>
          <w:p w:rsidR="00C43C53" w:rsidRPr="002B132F" w:rsidRDefault="00C43C53" w:rsidP="00C43C53">
            <w:pPr>
              <w:pStyle w:val="TableParagraph"/>
              <w:rPr>
                <w:rFonts w:asciiTheme="minorHAnsi" w:hAnsiTheme="minorHAnsi" w:cstheme="minorHAnsi"/>
                <w:sz w:val="20"/>
                <w:szCs w:val="20"/>
              </w:rPr>
            </w:pPr>
          </w:p>
          <w:p w:rsidR="00536117" w:rsidRPr="002B132F" w:rsidRDefault="00536117" w:rsidP="00C43C53">
            <w:pPr>
              <w:pStyle w:val="TableParagraph"/>
              <w:rPr>
                <w:rFonts w:asciiTheme="minorHAnsi" w:hAnsiTheme="minorHAnsi" w:cstheme="minorHAnsi"/>
                <w:sz w:val="20"/>
                <w:szCs w:val="20"/>
              </w:rPr>
            </w:pPr>
          </w:p>
          <w:p w:rsidR="00605E00" w:rsidRPr="002B132F" w:rsidRDefault="00605E00" w:rsidP="00C43C53">
            <w:pPr>
              <w:pStyle w:val="TableParagraph"/>
              <w:rPr>
                <w:rFonts w:asciiTheme="minorHAnsi" w:hAnsiTheme="minorHAnsi" w:cstheme="minorHAnsi"/>
                <w:sz w:val="20"/>
                <w:szCs w:val="20"/>
              </w:rPr>
            </w:pPr>
          </w:p>
          <w:p w:rsidR="00605E00" w:rsidRPr="002B132F" w:rsidRDefault="00605E00" w:rsidP="00C43C53">
            <w:pPr>
              <w:pStyle w:val="TableParagraph"/>
              <w:rPr>
                <w:rFonts w:asciiTheme="minorHAnsi" w:hAnsiTheme="minorHAnsi" w:cstheme="minorHAnsi"/>
                <w:sz w:val="20"/>
                <w:szCs w:val="20"/>
              </w:rPr>
            </w:pPr>
          </w:p>
          <w:p w:rsidR="00605E00" w:rsidRPr="002B132F" w:rsidRDefault="00605E00" w:rsidP="00C43C53">
            <w:pPr>
              <w:pStyle w:val="TableParagraph"/>
              <w:rPr>
                <w:rFonts w:asciiTheme="minorHAnsi" w:hAnsiTheme="minorHAnsi" w:cstheme="minorHAnsi"/>
                <w:sz w:val="20"/>
                <w:szCs w:val="20"/>
              </w:rPr>
            </w:pPr>
          </w:p>
          <w:p w:rsidR="00605E00" w:rsidRDefault="00605E00" w:rsidP="00C43C53">
            <w:pPr>
              <w:pStyle w:val="TableParagraph"/>
              <w:rPr>
                <w:rFonts w:asciiTheme="minorHAnsi" w:hAnsiTheme="minorHAnsi" w:cstheme="minorHAnsi"/>
                <w:sz w:val="20"/>
                <w:szCs w:val="20"/>
              </w:rPr>
            </w:pPr>
          </w:p>
          <w:p w:rsidR="0090479B" w:rsidRPr="002B132F" w:rsidRDefault="0090479B" w:rsidP="00C43C53">
            <w:pPr>
              <w:pStyle w:val="TableParagraph"/>
              <w:rPr>
                <w:rFonts w:asciiTheme="minorHAnsi" w:hAnsiTheme="minorHAnsi" w:cstheme="minorHAnsi"/>
                <w:sz w:val="20"/>
                <w:szCs w:val="20"/>
              </w:rPr>
            </w:pPr>
          </w:p>
          <w:p w:rsidR="00605E00" w:rsidRPr="002B132F" w:rsidRDefault="00605E00" w:rsidP="00C43C53">
            <w:pPr>
              <w:pStyle w:val="TableParagraph"/>
              <w:rPr>
                <w:rFonts w:asciiTheme="minorHAnsi" w:hAnsiTheme="minorHAnsi" w:cstheme="minorHAnsi"/>
                <w:sz w:val="20"/>
                <w:szCs w:val="20"/>
              </w:rPr>
            </w:pPr>
          </w:p>
          <w:p w:rsidR="00536117" w:rsidRPr="002B132F" w:rsidRDefault="00605E00" w:rsidP="00C43C53">
            <w:pPr>
              <w:pStyle w:val="TableParagraph"/>
              <w:rPr>
                <w:rFonts w:asciiTheme="minorHAnsi" w:hAnsiTheme="minorHAnsi" w:cstheme="minorHAnsi"/>
                <w:sz w:val="20"/>
                <w:szCs w:val="20"/>
              </w:rPr>
            </w:pPr>
            <w:r w:rsidRPr="002B132F">
              <w:rPr>
                <w:rFonts w:asciiTheme="minorHAnsi" w:hAnsiTheme="minorHAnsi" w:cstheme="minorHAnsi"/>
                <w:sz w:val="20"/>
                <w:szCs w:val="20"/>
              </w:rPr>
              <w:t>.</w:t>
            </w:r>
          </w:p>
          <w:p w:rsidR="00B64C44" w:rsidRPr="002B132F" w:rsidRDefault="00B64C44" w:rsidP="00C43C53">
            <w:pPr>
              <w:pStyle w:val="TableParagraph"/>
              <w:rPr>
                <w:rFonts w:asciiTheme="minorHAnsi" w:hAnsiTheme="minorHAnsi" w:cstheme="minorHAnsi"/>
                <w:sz w:val="20"/>
                <w:szCs w:val="20"/>
              </w:rPr>
            </w:pPr>
          </w:p>
          <w:p w:rsidR="00B64C44" w:rsidRPr="002B132F" w:rsidRDefault="00B64C44" w:rsidP="00C43C53">
            <w:pPr>
              <w:pStyle w:val="TableParagraph"/>
              <w:rPr>
                <w:rFonts w:asciiTheme="minorHAnsi" w:hAnsiTheme="minorHAnsi" w:cstheme="minorHAnsi"/>
                <w:sz w:val="20"/>
                <w:szCs w:val="20"/>
              </w:rPr>
            </w:pPr>
          </w:p>
          <w:p w:rsidR="00B64C44" w:rsidRPr="002B132F" w:rsidRDefault="00B64C44" w:rsidP="00C43C53">
            <w:pPr>
              <w:pStyle w:val="TableParagraph"/>
              <w:rPr>
                <w:rFonts w:asciiTheme="minorHAnsi" w:hAnsiTheme="minorHAnsi" w:cstheme="minorHAnsi"/>
                <w:sz w:val="20"/>
                <w:szCs w:val="20"/>
              </w:rPr>
            </w:pPr>
          </w:p>
          <w:p w:rsidR="00B64C44" w:rsidRPr="002B132F" w:rsidRDefault="00B64C44" w:rsidP="00C43C53">
            <w:pPr>
              <w:pStyle w:val="TableParagraph"/>
              <w:rPr>
                <w:rFonts w:asciiTheme="minorHAnsi" w:hAnsiTheme="minorHAnsi" w:cstheme="minorHAnsi"/>
                <w:sz w:val="20"/>
                <w:szCs w:val="20"/>
              </w:rPr>
            </w:pPr>
          </w:p>
          <w:p w:rsidR="00B64C44" w:rsidRPr="002B132F" w:rsidRDefault="00B64C44" w:rsidP="00C43C53">
            <w:pPr>
              <w:pStyle w:val="TableParagraph"/>
              <w:rPr>
                <w:rFonts w:asciiTheme="minorHAnsi" w:hAnsiTheme="minorHAnsi" w:cstheme="minorHAnsi"/>
                <w:sz w:val="20"/>
                <w:szCs w:val="20"/>
              </w:rPr>
            </w:pPr>
          </w:p>
          <w:p w:rsidR="00536117" w:rsidRPr="002B132F" w:rsidRDefault="00536117" w:rsidP="00C43C53">
            <w:pPr>
              <w:pStyle w:val="TableParagraph"/>
              <w:rPr>
                <w:rFonts w:asciiTheme="minorHAnsi" w:hAnsiTheme="minorHAnsi" w:cstheme="minorHAnsi"/>
                <w:sz w:val="20"/>
                <w:szCs w:val="20"/>
              </w:rPr>
            </w:pPr>
          </w:p>
          <w:p w:rsidR="00C2051F" w:rsidRPr="002B132F" w:rsidRDefault="00C2051F" w:rsidP="00B64C44">
            <w:pPr>
              <w:pStyle w:val="TableParagraph"/>
              <w:rPr>
                <w:rFonts w:ascii="Times New Roman"/>
                <w:sz w:val="20"/>
                <w:szCs w:val="20"/>
              </w:rPr>
            </w:pPr>
          </w:p>
        </w:tc>
        <w:tc>
          <w:tcPr>
            <w:tcW w:w="1199" w:type="dxa"/>
          </w:tcPr>
          <w:p w:rsidR="00C2051F" w:rsidRPr="002B132F" w:rsidRDefault="005E29FA" w:rsidP="00515F47">
            <w:pPr>
              <w:pStyle w:val="TableParagraph"/>
              <w:rPr>
                <w:rFonts w:asciiTheme="minorHAnsi" w:hAnsiTheme="minorHAnsi" w:cstheme="minorHAnsi"/>
                <w:sz w:val="20"/>
                <w:szCs w:val="20"/>
              </w:rPr>
            </w:pPr>
            <w:r w:rsidRPr="0099140E">
              <w:rPr>
                <w:rFonts w:asciiTheme="minorHAnsi" w:hAnsiTheme="minorHAnsi" w:cstheme="minorHAnsi"/>
                <w:sz w:val="20"/>
                <w:szCs w:val="20"/>
              </w:rPr>
              <w:t>£</w:t>
            </w:r>
            <w:r w:rsidR="002A61DE" w:rsidRPr="0099140E">
              <w:rPr>
                <w:rFonts w:asciiTheme="minorHAnsi" w:hAnsiTheme="minorHAnsi" w:cstheme="minorHAnsi"/>
                <w:sz w:val="20"/>
                <w:szCs w:val="20"/>
              </w:rPr>
              <w:t>5,0</w:t>
            </w:r>
            <w:r w:rsidR="00EE17E5" w:rsidRPr="0099140E">
              <w:rPr>
                <w:rFonts w:asciiTheme="minorHAnsi" w:hAnsiTheme="minorHAnsi" w:cstheme="minorHAnsi"/>
                <w:sz w:val="20"/>
                <w:szCs w:val="20"/>
              </w:rPr>
              <w:t>00</w:t>
            </w:r>
          </w:p>
          <w:p w:rsidR="007F7478" w:rsidRPr="002B132F" w:rsidRDefault="007F7478" w:rsidP="00515F47">
            <w:pPr>
              <w:pStyle w:val="TableParagraph"/>
              <w:rPr>
                <w:rFonts w:asciiTheme="minorHAnsi" w:hAnsiTheme="minorHAnsi" w:cstheme="minorHAnsi"/>
                <w:sz w:val="20"/>
                <w:szCs w:val="20"/>
              </w:rPr>
            </w:pPr>
          </w:p>
          <w:p w:rsidR="00C43C53" w:rsidRPr="002B132F" w:rsidRDefault="00C43C53" w:rsidP="00515F47">
            <w:pPr>
              <w:pStyle w:val="TableParagraph"/>
              <w:rPr>
                <w:rFonts w:asciiTheme="minorHAnsi" w:hAnsiTheme="minorHAnsi" w:cstheme="minorHAnsi"/>
                <w:sz w:val="20"/>
                <w:szCs w:val="20"/>
              </w:rPr>
            </w:pPr>
          </w:p>
          <w:p w:rsidR="00C43C53" w:rsidRPr="002B132F" w:rsidRDefault="00C43C53" w:rsidP="00515F47">
            <w:pPr>
              <w:pStyle w:val="TableParagraph"/>
              <w:rPr>
                <w:rFonts w:asciiTheme="minorHAnsi" w:hAnsiTheme="minorHAnsi" w:cstheme="minorHAnsi"/>
                <w:sz w:val="20"/>
                <w:szCs w:val="20"/>
              </w:rPr>
            </w:pPr>
          </w:p>
          <w:p w:rsidR="00C43C53" w:rsidRPr="002B132F" w:rsidRDefault="00C43C53" w:rsidP="00515F47">
            <w:pPr>
              <w:pStyle w:val="TableParagraph"/>
              <w:rPr>
                <w:rFonts w:asciiTheme="minorHAnsi" w:hAnsiTheme="minorHAnsi" w:cstheme="minorHAnsi"/>
                <w:sz w:val="20"/>
                <w:szCs w:val="20"/>
              </w:rPr>
            </w:pPr>
          </w:p>
          <w:p w:rsidR="00536117" w:rsidRPr="002B132F" w:rsidRDefault="00536117" w:rsidP="00515F47">
            <w:pPr>
              <w:pStyle w:val="TableParagraph"/>
              <w:rPr>
                <w:rFonts w:asciiTheme="minorHAnsi" w:hAnsiTheme="minorHAnsi" w:cstheme="minorHAnsi"/>
                <w:sz w:val="20"/>
                <w:szCs w:val="20"/>
              </w:rPr>
            </w:pPr>
          </w:p>
          <w:p w:rsidR="001630E7" w:rsidRPr="002B132F" w:rsidRDefault="001630E7" w:rsidP="00515F47">
            <w:pPr>
              <w:pStyle w:val="TableParagraph"/>
              <w:rPr>
                <w:rFonts w:asciiTheme="minorHAnsi" w:hAnsiTheme="minorHAnsi" w:cstheme="minorHAnsi"/>
                <w:sz w:val="20"/>
                <w:szCs w:val="20"/>
              </w:rPr>
            </w:pPr>
          </w:p>
          <w:p w:rsidR="001630E7" w:rsidRPr="002B132F" w:rsidRDefault="001630E7" w:rsidP="00515F47">
            <w:pPr>
              <w:pStyle w:val="TableParagraph"/>
              <w:rPr>
                <w:rFonts w:asciiTheme="minorHAnsi" w:hAnsiTheme="minorHAnsi" w:cstheme="minorHAnsi"/>
                <w:sz w:val="20"/>
                <w:szCs w:val="20"/>
              </w:rPr>
            </w:pPr>
          </w:p>
          <w:p w:rsidR="00605E00" w:rsidRPr="002B132F" w:rsidRDefault="00605E00" w:rsidP="00515F47">
            <w:pPr>
              <w:pStyle w:val="TableParagraph"/>
              <w:rPr>
                <w:rFonts w:asciiTheme="minorHAnsi" w:hAnsiTheme="minorHAnsi" w:cstheme="minorHAnsi"/>
                <w:sz w:val="20"/>
                <w:szCs w:val="20"/>
              </w:rPr>
            </w:pPr>
          </w:p>
          <w:p w:rsidR="00605E00" w:rsidRPr="002B132F" w:rsidRDefault="00605E00" w:rsidP="00515F47">
            <w:pPr>
              <w:pStyle w:val="TableParagraph"/>
              <w:rPr>
                <w:rFonts w:asciiTheme="minorHAnsi" w:hAnsiTheme="minorHAnsi" w:cstheme="minorHAnsi"/>
                <w:sz w:val="20"/>
                <w:szCs w:val="20"/>
              </w:rPr>
            </w:pPr>
          </w:p>
          <w:p w:rsidR="00605E00" w:rsidRPr="002B132F" w:rsidRDefault="00605E00" w:rsidP="00515F47">
            <w:pPr>
              <w:pStyle w:val="TableParagraph"/>
              <w:rPr>
                <w:rFonts w:asciiTheme="minorHAnsi" w:hAnsiTheme="minorHAnsi" w:cstheme="minorHAnsi"/>
                <w:sz w:val="20"/>
                <w:szCs w:val="20"/>
              </w:rPr>
            </w:pPr>
          </w:p>
          <w:p w:rsidR="00605E00" w:rsidRPr="002B132F" w:rsidRDefault="00605E00" w:rsidP="00515F47">
            <w:pPr>
              <w:pStyle w:val="TableParagraph"/>
              <w:rPr>
                <w:rFonts w:asciiTheme="minorHAnsi" w:hAnsiTheme="minorHAnsi" w:cstheme="minorHAnsi"/>
                <w:sz w:val="20"/>
                <w:szCs w:val="20"/>
              </w:rPr>
            </w:pPr>
          </w:p>
          <w:p w:rsidR="00605E00" w:rsidRPr="002B132F" w:rsidRDefault="00605E00" w:rsidP="00515F47">
            <w:pPr>
              <w:pStyle w:val="TableParagraph"/>
              <w:rPr>
                <w:rFonts w:asciiTheme="minorHAnsi" w:hAnsiTheme="minorHAnsi" w:cstheme="minorHAnsi"/>
                <w:sz w:val="20"/>
                <w:szCs w:val="20"/>
              </w:rPr>
            </w:pPr>
          </w:p>
          <w:p w:rsidR="00605E00" w:rsidRPr="002B132F" w:rsidRDefault="00605E00" w:rsidP="00515F47">
            <w:pPr>
              <w:pStyle w:val="TableParagraph"/>
              <w:rPr>
                <w:rFonts w:asciiTheme="minorHAnsi" w:hAnsiTheme="minorHAnsi" w:cstheme="minorHAnsi"/>
                <w:sz w:val="20"/>
                <w:szCs w:val="20"/>
              </w:rPr>
            </w:pPr>
          </w:p>
          <w:p w:rsidR="00605E00" w:rsidRPr="002B132F" w:rsidRDefault="00605E00" w:rsidP="00515F47">
            <w:pPr>
              <w:pStyle w:val="TableParagraph"/>
              <w:rPr>
                <w:rFonts w:asciiTheme="minorHAnsi" w:hAnsiTheme="minorHAnsi" w:cstheme="minorHAnsi"/>
                <w:sz w:val="20"/>
                <w:szCs w:val="20"/>
              </w:rPr>
            </w:pPr>
          </w:p>
          <w:p w:rsidR="00B64C44" w:rsidRPr="002B132F" w:rsidRDefault="00B64C44" w:rsidP="00515F47">
            <w:pPr>
              <w:pStyle w:val="TableParagraph"/>
              <w:rPr>
                <w:rFonts w:asciiTheme="minorHAnsi" w:hAnsiTheme="minorHAnsi" w:cstheme="minorHAnsi"/>
                <w:sz w:val="20"/>
                <w:szCs w:val="20"/>
              </w:rPr>
            </w:pPr>
          </w:p>
          <w:p w:rsidR="00B64C44" w:rsidRPr="002B132F" w:rsidRDefault="00B64C44" w:rsidP="00515F47">
            <w:pPr>
              <w:pStyle w:val="TableParagraph"/>
              <w:rPr>
                <w:rFonts w:asciiTheme="minorHAnsi" w:hAnsiTheme="minorHAnsi" w:cstheme="minorHAnsi"/>
                <w:sz w:val="20"/>
                <w:szCs w:val="20"/>
              </w:rPr>
            </w:pPr>
          </w:p>
          <w:p w:rsidR="00B64C44" w:rsidRPr="002B132F" w:rsidRDefault="00B64C44" w:rsidP="00515F47">
            <w:pPr>
              <w:pStyle w:val="TableParagraph"/>
              <w:rPr>
                <w:rFonts w:asciiTheme="minorHAnsi" w:hAnsiTheme="minorHAnsi" w:cstheme="minorHAnsi"/>
                <w:sz w:val="20"/>
                <w:szCs w:val="20"/>
              </w:rPr>
            </w:pPr>
          </w:p>
          <w:p w:rsidR="00B64C44" w:rsidRPr="002B132F" w:rsidRDefault="00B64C44" w:rsidP="00515F47">
            <w:pPr>
              <w:pStyle w:val="TableParagraph"/>
              <w:rPr>
                <w:rFonts w:asciiTheme="minorHAnsi" w:hAnsiTheme="minorHAnsi" w:cstheme="minorHAnsi"/>
                <w:sz w:val="20"/>
                <w:szCs w:val="20"/>
              </w:rPr>
            </w:pPr>
          </w:p>
          <w:p w:rsidR="00B64C44" w:rsidRPr="002B132F" w:rsidRDefault="00B64C44" w:rsidP="00515F47">
            <w:pPr>
              <w:pStyle w:val="TableParagraph"/>
              <w:rPr>
                <w:rFonts w:asciiTheme="minorHAnsi" w:hAnsiTheme="minorHAnsi" w:cstheme="minorHAnsi"/>
                <w:sz w:val="20"/>
                <w:szCs w:val="20"/>
              </w:rPr>
            </w:pPr>
          </w:p>
          <w:p w:rsidR="00B64C44" w:rsidRPr="002B132F" w:rsidRDefault="00B64C44" w:rsidP="00515F47">
            <w:pPr>
              <w:pStyle w:val="TableParagraph"/>
              <w:rPr>
                <w:rFonts w:asciiTheme="minorHAnsi" w:hAnsiTheme="minorHAnsi" w:cstheme="minorHAnsi"/>
                <w:sz w:val="20"/>
                <w:szCs w:val="20"/>
              </w:rPr>
            </w:pPr>
          </w:p>
          <w:p w:rsidR="00536117" w:rsidRPr="002B132F" w:rsidRDefault="00536117" w:rsidP="00515F47">
            <w:pPr>
              <w:pStyle w:val="TableParagraph"/>
              <w:rPr>
                <w:rFonts w:asciiTheme="minorHAnsi" w:hAnsiTheme="minorHAnsi" w:cstheme="minorHAnsi"/>
                <w:sz w:val="20"/>
                <w:szCs w:val="20"/>
              </w:rPr>
            </w:pPr>
          </w:p>
          <w:p w:rsidR="00536117" w:rsidRPr="002B132F" w:rsidRDefault="00536117" w:rsidP="00515F47">
            <w:pPr>
              <w:pStyle w:val="TableParagraph"/>
              <w:rPr>
                <w:rFonts w:asciiTheme="minorHAnsi" w:hAnsiTheme="minorHAnsi" w:cstheme="minorHAnsi"/>
                <w:sz w:val="20"/>
                <w:szCs w:val="20"/>
              </w:rPr>
            </w:pPr>
          </w:p>
          <w:p w:rsidR="007F7478" w:rsidRDefault="007F7478" w:rsidP="00143085">
            <w:pPr>
              <w:pStyle w:val="TableParagraph"/>
              <w:rPr>
                <w:rFonts w:asciiTheme="minorHAnsi" w:hAnsiTheme="minorHAnsi" w:cstheme="minorHAnsi"/>
                <w:sz w:val="20"/>
                <w:szCs w:val="20"/>
              </w:rPr>
            </w:pPr>
          </w:p>
          <w:p w:rsidR="00310521" w:rsidRDefault="00310521" w:rsidP="00143085">
            <w:pPr>
              <w:pStyle w:val="TableParagraph"/>
              <w:rPr>
                <w:rFonts w:asciiTheme="minorHAnsi" w:hAnsiTheme="minorHAnsi" w:cstheme="minorHAnsi"/>
                <w:sz w:val="20"/>
                <w:szCs w:val="20"/>
              </w:rPr>
            </w:pPr>
          </w:p>
          <w:p w:rsidR="00310521" w:rsidRDefault="00310521" w:rsidP="00143085">
            <w:pPr>
              <w:pStyle w:val="TableParagraph"/>
              <w:rPr>
                <w:rFonts w:asciiTheme="minorHAnsi" w:hAnsiTheme="minorHAnsi" w:cstheme="minorHAnsi"/>
                <w:sz w:val="20"/>
                <w:szCs w:val="20"/>
              </w:rPr>
            </w:pPr>
          </w:p>
          <w:p w:rsidR="00310521" w:rsidRDefault="00310521" w:rsidP="00143085">
            <w:pPr>
              <w:pStyle w:val="TableParagraph"/>
              <w:rPr>
                <w:rFonts w:asciiTheme="minorHAnsi" w:hAnsiTheme="minorHAnsi" w:cstheme="minorHAnsi"/>
                <w:sz w:val="20"/>
                <w:szCs w:val="20"/>
              </w:rPr>
            </w:pPr>
          </w:p>
          <w:p w:rsidR="00310521" w:rsidRDefault="00310521" w:rsidP="00143085">
            <w:pPr>
              <w:pStyle w:val="TableParagraph"/>
              <w:rPr>
                <w:rFonts w:asciiTheme="minorHAnsi" w:hAnsiTheme="minorHAnsi" w:cstheme="minorHAnsi"/>
                <w:sz w:val="20"/>
                <w:szCs w:val="20"/>
              </w:rPr>
            </w:pPr>
          </w:p>
          <w:p w:rsidR="00310521" w:rsidRDefault="00310521" w:rsidP="00143085">
            <w:pPr>
              <w:pStyle w:val="TableParagraph"/>
              <w:rPr>
                <w:rFonts w:asciiTheme="minorHAnsi" w:hAnsiTheme="minorHAnsi" w:cstheme="minorHAnsi"/>
                <w:sz w:val="20"/>
                <w:szCs w:val="20"/>
              </w:rPr>
            </w:pPr>
          </w:p>
          <w:p w:rsidR="00310521" w:rsidRDefault="00310521" w:rsidP="00143085">
            <w:pPr>
              <w:pStyle w:val="TableParagraph"/>
              <w:rPr>
                <w:rFonts w:asciiTheme="minorHAnsi" w:hAnsiTheme="minorHAnsi" w:cstheme="minorHAnsi"/>
                <w:sz w:val="20"/>
                <w:szCs w:val="20"/>
              </w:rPr>
            </w:pPr>
          </w:p>
          <w:p w:rsidR="00310521" w:rsidRDefault="00310521" w:rsidP="00143085">
            <w:pPr>
              <w:pStyle w:val="TableParagraph"/>
              <w:rPr>
                <w:rFonts w:asciiTheme="minorHAnsi" w:hAnsiTheme="minorHAnsi" w:cstheme="minorHAnsi"/>
                <w:sz w:val="20"/>
                <w:szCs w:val="20"/>
              </w:rPr>
            </w:pPr>
          </w:p>
          <w:p w:rsidR="00310521" w:rsidRDefault="00310521" w:rsidP="00143085">
            <w:pPr>
              <w:pStyle w:val="TableParagraph"/>
              <w:rPr>
                <w:rFonts w:asciiTheme="minorHAnsi" w:hAnsiTheme="minorHAnsi" w:cstheme="minorHAnsi"/>
                <w:sz w:val="20"/>
                <w:szCs w:val="20"/>
              </w:rPr>
            </w:pPr>
          </w:p>
          <w:p w:rsidR="00310521" w:rsidRDefault="00310521" w:rsidP="00143085">
            <w:pPr>
              <w:pStyle w:val="TableParagraph"/>
              <w:rPr>
                <w:rFonts w:asciiTheme="minorHAnsi" w:hAnsiTheme="minorHAnsi" w:cstheme="minorHAnsi"/>
                <w:sz w:val="20"/>
                <w:szCs w:val="20"/>
              </w:rPr>
            </w:pPr>
          </w:p>
          <w:p w:rsidR="00310521" w:rsidRDefault="00310521" w:rsidP="00143085">
            <w:pPr>
              <w:pStyle w:val="TableParagraph"/>
              <w:rPr>
                <w:rFonts w:asciiTheme="minorHAnsi" w:hAnsiTheme="minorHAnsi" w:cstheme="minorHAnsi"/>
                <w:sz w:val="20"/>
                <w:szCs w:val="20"/>
              </w:rPr>
            </w:pPr>
          </w:p>
          <w:p w:rsidR="00310521" w:rsidRDefault="00310521" w:rsidP="00143085">
            <w:pPr>
              <w:pStyle w:val="TableParagraph"/>
              <w:rPr>
                <w:rFonts w:asciiTheme="minorHAnsi" w:hAnsiTheme="minorHAnsi" w:cstheme="minorHAnsi"/>
                <w:sz w:val="20"/>
                <w:szCs w:val="20"/>
              </w:rPr>
            </w:pPr>
          </w:p>
          <w:p w:rsidR="00310521" w:rsidRDefault="00310521" w:rsidP="00143085">
            <w:pPr>
              <w:pStyle w:val="TableParagraph"/>
              <w:rPr>
                <w:rFonts w:asciiTheme="minorHAnsi" w:hAnsiTheme="minorHAnsi" w:cstheme="minorHAnsi"/>
                <w:sz w:val="20"/>
                <w:szCs w:val="20"/>
              </w:rPr>
            </w:pPr>
          </w:p>
          <w:p w:rsidR="00310521" w:rsidRPr="002B132F" w:rsidRDefault="00310521" w:rsidP="00143085">
            <w:pPr>
              <w:pStyle w:val="TableParagraph"/>
              <w:rPr>
                <w:rFonts w:asciiTheme="minorHAnsi" w:hAnsiTheme="minorHAnsi" w:cstheme="minorHAnsi"/>
                <w:sz w:val="20"/>
                <w:szCs w:val="20"/>
              </w:rPr>
            </w:pPr>
          </w:p>
        </w:tc>
        <w:tc>
          <w:tcPr>
            <w:tcW w:w="3887" w:type="dxa"/>
          </w:tcPr>
          <w:p w:rsidR="004826DF" w:rsidRPr="002B132F" w:rsidRDefault="004826DF" w:rsidP="004826DF">
            <w:pPr>
              <w:pStyle w:val="TableParagraph"/>
              <w:rPr>
                <w:rFonts w:asciiTheme="minorHAnsi" w:hAnsiTheme="minorHAnsi" w:cstheme="minorHAnsi"/>
                <w:sz w:val="20"/>
                <w:szCs w:val="20"/>
              </w:rPr>
            </w:pPr>
            <w:r w:rsidRPr="002B132F">
              <w:rPr>
                <w:rFonts w:asciiTheme="minorHAnsi" w:hAnsiTheme="minorHAnsi" w:cstheme="minorHAnsi"/>
                <w:sz w:val="20"/>
                <w:szCs w:val="20"/>
              </w:rPr>
              <w:t>Improved quality of children's physical education learning in curriculum PE lessons.</w:t>
            </w:r>
          </w:p>
          <w:p w:rsidR="004826DF" w:rsidRPr="002B132F" w:rsidRDefault="00FE6060" w:rsidP="004826DF">
            <w:pPr>
              <w:pStyle w:val="TableParagraph"/>
              <w:rPr>
                <w:rFonts w:asciiTheme="minorHAnsi" w:hAnsiTheme="minorHAnsi" w:cstheme="minorHAnsi"/>
                <w:sz w:val="20"/>
                <w:szCs w:val="20"/>
              </w:rPr>
            </w:pPr>
            <w:r>
              <w:rPr>
                <w:rFonts w:asciiTheme="minorHAnsi" w:hAnsiTheme="minorHAnsi" w:cstheme="minorHAnsi"/>
                <w:sz w:val="20"/>
                <w:szCs w:val="20"/>
              </w:rPr>
              <w:t>( time not used during COVID 19 closure to be made up in Autumn Term 2020)</w:t>
            </w:r>
          </w:p>
          <w:p w:rsidR="00605E00" w:rsidRPr="002B132F" w:rsidRDefault="00605E00" w:rsidP="004826DF">
            <w:pPr>
              <w:pStyle w:val="TableParagraph"/>
              <w:rPr>
                <w:rFonts w:asciiTheme="minorHAnsi" w:hAnsiTheme="minorHAnsi" w:cstheme="minorHAnsi"/>
                <w:sz w:val="20"/>
                <w:szCs w:val="20"/>
              </w:rPr>
            </w:pPr>
          </w:p>
          <w:p w:rsidR="00536117" w:rsidRPr="002B132F" w:rsidRDefault="00536117" w:rsidP="00047EF2">
            <w:pPr>
              <w:pStyle w:val="TableParagraph"/>
              <w:rPr>
                <w:rFonts w:asciiTheme="minorHAnsi" w:hAnsiTheme="minorHAnsi" w:cstheme="minorHAnsi"/>
                <w:sz w:val="20"/>
                <w:szCs w:val="20"/>
              </w:rPr>
            </w:pPr>
            <w:r w:rsidRPr="002B132F">
              <w:rPr>
                <w:rFonts w:asciiTheme="minorHAnsi" w:hAnsiTheme="minorHAnsi" w:cstheme="minorHAnsi"/>
                <w:sz w:val="20"/>
                <w:szCs w:val="20"/>
              </w:rPr>
              <w:t xml:space="preserve">Staff </w:t>
            </w:r>
            <w:r w:rsidR="002A76C5" w:rsidRPr="002B132F">
              <w:rPr>
                <w:rFonts w:asciiTheme="minorHAnsi" w:hAnsiTheme="minorHAnsi" w:cstheme="minorHAnsi"/>
                <w:sz w:val="20"/>
                <w:szCs w:val="20"/>
              </w:rPr>
              <w:t>are confident</w:t>
            </w:r>
            <w:r w:rsidRPr="002B132F">
              <w:rPr>
                <w:rFonts w:asciiTheme="minorHAnsi" w:hAnsiTheme="minorHAnsi" w:cstheme="minorHAnsi"/>
                <w:sz w:val="20"/>
                <w:szCs w:val="20"/>
              </w:rPr>
              <w:t xml:space="preserve"> in teaching high quality PE lessons.</w:t>
            </w:r>
            <w:r w:rsidR="00605E00" w:rsidRPr="002B132F">
              <w:rPr>
                <w:rFonts w:asciiTheme="minorHAnsi" w:hAnsiTheme="minorHAnsi" w:cstheme="minorHAnsi"/>
                <w:sz w:val="20"/>
                <w:szCs w:val="20"/>
              </w:rPr>
              <w:t xml:space="preserve"> </w:t>
            </w:r>
            <w:r w:rsidRPr="002B132F">
              <w:rPr>
                <w:rFonts w:asciiTheme="minorHAnsi" w:hAnsiTheme="minorHAnsi" w:cstheme="minorHAnsi"/>
                <w:sz w:val="20"/>
                <w:szCs w:val="20"/>
              </w:rPr>
              <w:t xml:space="preserve">Professional development in PE </w:t>
            </w:r>
            <w:proofErr w:type="gramStart"/>
            <w:r w:rsidRPr="002B132F">
              <w:rPr>
                <w:rFonts w:asciiTheme="minorHAnsi" w:hAnsiTheme="minorHAnsi" w:cstheme="minorHAnsi"/>
                <w:sz w:val="20"/>
                <w:szCs w:val="20"/>
              </w:rPr>
              <w:t>is maintained</w:t>
            </w:r>
            <w:proofErr w:type="gramEnd"/>
            <w:r w:rsidRPr="002B132F">
              <w:rPr>
                <w:rFonts w:asciiTheme="minorHAnsi" w:hAnsiTheme="minorHAnsi" w:cstheme="minorHAnsi"/>
                <w:sz w:val="20"/>
                <w:szCs w:val="20"/>
              </w:rPr>
              <w:t xml:space="preserve">. </w:t>
            </w:r>
          </w:p>
          <w:p w:rsidR="004826DF" w:rsidRPr="002B132F" w:rsidRDefault="004826DF" w:rsidP="002A76C5">
            <w:pPr>
              <w:pStyle w:val="TableParagraph"/>
              <w:rPr>
                <w:rFonts w:asciiTheme="minorHAnsi" w:hAnsiTheme="minorHAnsi" w:cstheme="minorHAnsi"/>
                <w:sz w:val="20"/>
                <w:szCs w:val="20"/>
              </w:rPr>
            </w:pPr>
            <w:r w:rsidRPr="002B132F">
              <w:rPr>
                <w:rFonts w:asciiTheme="minorHAnsi" w:hAnsiTheme="minorHAnsi" w:cstheme="minorHAnsi"/>
                <w:sz w:val="20"/>
                <w:szCs w:val="20"/>
              </w:rPr>
              <w:t>Evidence:</w:t>
            </w:r>
          </w:p>
          <w:p w:rsidR="00B64C44" w:rsidRPr="002B132F" w:rsidRDefault="004826DF" w:rsidP="004826DF">
            <w:pPr>
              <w:pStyle w:val="TableParagraph"/>
              <w:numPr>
                <w:ilvl w:val="0"/>
                <w:numId w:val="19"/>
              </w:numPr>
              <w:rPr>
                <w:rFonts w:asciiTheme="minorHAnsi" w:hAnsiTheme="minorHAnsi" w:cstheme="minorHAnsi"/>
                <w:sz w:val="20"/>
                <w:szCs w:val="20"/>
              </w:rPr>
            </w:pPr>
            <w:r w:rsidRPr="002B132F">
              <w:rPr>
                <w:rFonts w:asciiTheme="minorHAnsi" w:hAnsiTheme="minorHAnsi" w:cstheme="minorHAnsi"/>
                <w:sz w:val="20"/>
                <w:szCs w:val="20"/>
              </w:rPr>
              <w:t xml:space="preserve">Curriculum </w:t>
            </w:r>
            <w:r w:rsidR="00536117" w:rsidRPr="002B132F">
              <w:rPr>
                <w:rFonts w:asciiTheme="minorHAnsi" w:hAnsiTheme="minorHAnsi" w:cstheme="minorHAnsi"/>
                <w:sz w:val="20"/>
                <w:szCs w:val="20"/>
              </w:rPr>
              <w:t>Planning</w:t>
            </w:r>
          </w:p>
          <w:p w:rsidR="004826DF" w:rsidRPr="002B132F" w:rsidRDefault="00B64C44" w:rsidP="004826DF">
            <w:pPr>
              <w:pStyle w:val="TableParagraph"/>
              <w:numPr>
                <w:ilvl w:val="0"/>
                <w:numId w:val="19"/>
              </w:numPr>
              <w:rPr>
                <w:rFonts w:asciiTheme="minorHAnsi" w:hAnsiTheme="minorHAnsi" w:cstheme="minorHAnsi"/>
                <w:sz w:val="20"/>
                <w:szCs w:val="20"/>
              </w:rPr>
            </w:pPr>
            <w:r w:rsidRPr="002B132F">
              <w:rPr>
                <w:rFonts w:asciiTheme="minorHAnsi" w:hAnsiTheme="minorHAnsi" w:cstheme="minorHAnsi"/>
                <w:sz w:val="20"/>
                <w:szCs w:val="20"/>
              </w:rPr>
              <w:t>Pupil voice</w:t>
            </w:r>
            <w:r w:rsidR="00536117" w:rsidRPr="002B132F">
              <w:rPr>
                <w:rFonts w:asciiTheme="minorHAnsi" w:hAnsiTheme="minorHAnsi" w:cstheme="minorHAnsi"/>
                <w:sz w:val="20"/>
                <w:szCs w:val="20"/>
              </w:rPr>
              <w:t xml:space="preserve"> </w:t>
            </w:r>
          </w:p>
          <w:p w:rsidR="00536117" w:rsidRPr="002B132F" w:rsidRDefault="004826DF" w:rsidP="004826DF">
            <w:pPr>
              <w:pStyle w:val="TableParagraph"/>
              <w:numPr>
                <w:ilvl w:val="0"/>
                <w:numId w:val="19"/>
              </w:numPr>
              <w:rPr>
                <w:rFonts w:asciiTheme="minorHAnsi" w:hAnsiTheme="minorHAnsi" w:cstheme="minorHAnsi"/>
                <w:sz w:val="20"/>
                <w:szCs w:val="20"/>
              </w:rPr>
            </w:pPr>
            <w:r w:rsidRPr="002B132F">
              <w:rPr>
                <w:rFonts w:asciiTheme="minorHAnsi" w:hAnsiTheme="minorHAnsi" w:cstheme="minorHAnsi"/>
                <w:sz w:val="20"/>
                <w:szCs w:val="20"/>
              </w:rPr>
              <w:t>Observations/learning walks</w:t>
            </w:r>
          </w:p>
          <w:p w:rsidR="004826DF" w:rsidRPr="002B132F" w:rsidRDefault="004826DF" w:rsidP="004826DF">
            <w:pPr>
              <w:pStyle w:val="TableParagraph"/>
              <w:numPr>
                <w:ilvl w:val="0"/>
                <w:numId w:val="19"/>
              </w:numPr>
              <w:rPr>
                <w:rFonts w:asciiTheme="minorHAnsi" w:hAnsiTheme="minorHAnsi" w:cstheme="minorHAnsi"/>
                <w:sz w:val="20"/>
                <w:szCs w:val="20"/>
              </w:rPr>
            </w:pPr>
            <w:r w:rsidRPr="002B132F">
              <w:rPr>
                <w:rFonts w:asciiTheme="minorHAnsi" w:hAnsiTheme="minorHAnsi" w:cstheme="minorHAnsi"/>
                <w:sz w:val="20"/>
                <w:szCs w:val="20"/>
              </w:rPr>
              <w:t>Teacher feedback</w:t>
            </w:r>
          </w:p>
          <w:p w:rsidR="00536117" w:rsidRDefault="004826DF" w:rsidP="004826DF">
            <w:pPr>
              <w:pStyle w:val="TableParagraph"/>
              <w:numPr>
                <w:ilvl w:val="0"/>
                <w:numId w:val="19"/>
              </w:numPr>
              <w:rPr>
                <w:rFonts w:asciiTheme="minorHAnsi" w:hAnsiTheme="minorHAnsi" w:cstheme="minorHAnsi"/>
                <w:sz w:val="20"/>
                <w:szCs w:val="20"/>
              </w:rPr>
            </w:pPr>
            <w:r w:rsidRPr="002B132F">
              <w:rPr>
                <w:rFonts w:asciiTheme="minorHAnsi" w:hAnsiTheme="minorHAnsi" w:cstheme="minorHAnsi"/>
                <w:sz w:val="20"/>
                <w:szCs w:val="20"/>
              </w:rPr>
              <w:t>Training opportunities</w:t>
            </w:r>
          </w:p>
          <w:p w:rsidR="002B0770" w:rsidRPr="002B132F" w:rsidRDefault="002B0770" w:rsidP="004826DF">
            <w:pPr>
              <w:pStyle w:val="TableParagraph"/>
              <w:numPr>
                <w:ilvl w:val="0"/>
                <w:numId w:val="19"/>
              </w:numPr>
              <w:rPr>
                <w:rFonts w:asciiTheme="minorHAnsi" w:hAnsiTheme="minorHAnsi" w:cstheme="minorHAnsi"/>
                <w:sz w:val="20"/>
                <w:szCs w:val="20"/>
              </w:rPr>
            </w:pPr>
            <w:r>
              <w:rPr>
                <w:rFonts w:asciiTheme="minorHAnsi" w:hAnsiTheme="minorHAnsi" w:cstheme="minorHAnsi"/>
                <w:sz w:val="20"/>
                <w:szCs w:val="20"/>
              </w:rPr>
              <w:t xml:space="preserve">Involvement of staff in PE teaching/events/coaching/clubs </w:t>
            </w:r>
          </w:p>
          <w:p w:rsidR="00933F64" w:rsidRPr="002B132F" w:rsidRDefault="00933F64" w:rsidP="00536117">
            <w:pPr>
              <w:pStyle w:val="TableParagraph"/>
              <w:rPr>
                <w:rFonts w:asciiTheme="minorHAnsi" w:hAnsiTheme="minorHAnsi" w:cstheme="minorHAnsi"/>
                <w:sz w:val="20"/>
                <w:szCs w:val="20"/>
              </w:rPr>
            </w:pPr>
          </w:p>
          <w:p w:rsidR="00605E00" w:rsidRPr="002B132F" w:rsidRDefault="00605E00" w:rsidP="00605E00">
            <w:pPr>
              <w:pStyle w:val="TableParagraph"/>
              <w:rPr>
                <w:rFonts w:asciiTheme="minorHAnsi" w:hAnsiTheme="minorHAnsi" w:cstheme="minorHAnsi"/>
                <w:sz w:val="20"/>
                <w:szCs w:val="20"/>
              </w:rPr>
            </w:pPr>
          </w:p>
          <w:p w:rsidR="00605E00" w:rsidRPr="002B132F" w:rsidRDefault="00605E00" w:rsidP="00605E00">
            <w:pPr>
              <w:pStyle w:val="TableParagraph"/>
              <w:rPr>
                <w:rFonts w:asciiTheme="minorHAnsi" w:hAnsiTheme="minorHAnsi" w:cstheme="minorHAnsi"/>
                <w:sz w:val="20"/>
                <w:szCs w:val="20"/>
              </w:rPr>
            </w:pPr>
          </w:p>
          <w:p w:rsidR="00F544CF" w:rsidRPr="002B132F" w:rsidRDefault="00F544CF" w:rsidP="00143085">
            <w:pPr>
              <w:pStyle w:val="TableParagraph"/>
              <w:ind w:left="720"/>
              <w:rPr>
                <w:rFonts w:asciiTheme="minorHAnsi" w:hAnsiTheme="minorHAnsi" w:cstheme="minorHAnsi"/>
                <w:sz w:val="20"/>
                <w:szCs w:val="20"/>
              </w:rPr>
            </w:pPr>
          </w:p>
          <w:p w:rsidR="00F544CF" w:rsidRPr="002B132F" w:rsidRDefault="00F544CF" w:rsidP="00143085">
            <w:pPr>
              <w:pStyle w:val="TableParagraph"/>
              <w:ind w:left="720"/>
              <w:rPr>
                <w:rFonts w:asciiTheme="minorHAnsi" w:hAnsiTheme="minorHAnsi" w:cstheme="minorHAnsi"/>
                <w:sz w:val="20"/>
                <w:szCs w:val="20"/>
              </w:rPr>
            </w:pPr>
          </w:p>
          <w:p w:rsidR="00F544CF" w:rsidRPr="002B132F" w:rsidRDefault="00F544CF" w:rsidP="00143085">
            <w:pPr>
              <w:pStyle w:val="TableParagraph"/>
              <w:ind w:left="720"/>
              <w:rPr>
                <w:rFonts w:asciiTheme="minorHAnsi" w:hAnsiTheme="minorHAnsi" w:cstheme="minorHAnsi"/>
                <w:sz w:val="20"/>
                <w:szCs w:val="20"/>
              </w:rPr>
            </w:pPr>
          </w:p>
          <w:p w:rsidR="00F544CF" w:rsidRPr="002B132F" w:rsidRDefault="00F544CF" w:rsidP="00143085">
            <w:pPr>
              <w:pStyle w:val="TableParagraph"/>
              <w:ind w:left="720"/>
              <w:rPr>
                <w:rFonts w:asciiTheme="minorHAnsi" w:hAnsiTheme="minorHAnsi" w:cstheme="minorHAnsi"/>
                <w:sz w:val="20"/>
                <w:szCs w:val="20"/>
              </w:rPr>
            </w:pPr>
          </w:p>
          <w:p w:rsidR="00F544CF" w:rsidRPr="002B132F" w:rsidRDefault="00F544CF" w:rsidP="00143085">
            <w:pPr>
              <w:pStyle w:val="TableParagraph"/>
              <w:ind w:left="720"/>
              <w:rPr>
                <w:rFonts w:asciiTheme="minorHAnsi" w:hAnsiTheme="minorHAnsi" w:cstheme="minorHAnsi"/>
                <w:sz w:val="20"/>
                <w:szCs w:val="20"/>
              </w:rPr>
            </w:pPr>
          </w:p>
          <w:p w:rsidR="00F544CF" w:rsidRPr="002B132F" w:rsidRDefault="00F544CF" w:rsidP="00143085">
            <w:pPr>
              <w:pStyle w:val="TableParagraph"/>
              <w:ind w:left="720"/>
              <w:rPr>
                <w:rFonts w:asciiTheme="minorHAnsi" w:hAnsiTheme="minorHAnsi" w:cstheme="minorHAnsi"/>
                <w:sz w:val="20"/>
                <w:szCs w:val="20"/>
              </w:rPr>
            </w:pPr>
          </w:p>
          <w:p w:rsidR="00F544CF" w:rsidRPr="002B132F" w:rsidRDefault="00F544CF" w:rsidP="00143085">
            <w:pPr>
              <w:pStyle w:val="TableParagraph"/>
              <w:ind w:left="720"/>
              <w:rPr>
                <w:rFonts w:asciiTheme="minorHAnsi" w:hAnsiTheme="minorHAnsi" w:cstheme="minorHAnsi"/>
                <w:sz w:val="20"/>
                <w:szCs w:val="20"/>
              </w:rPr>
            </w:pPr>
          </w:p>
          <w:p w:rsidR="00F544CF" w:rsidRPr="002B132F" w:rsidRDefault="00F544CF" w:rsidP="00143085">
            <w:pPr>
              <w:pStyle w:val="TableParagraph"/>
              <w:ind w:left="720"/>
              <w:rPr>
                <w:rFonts w:asciiTheme="minorHAnsi" w:hAnsiTheme="minorHAnsi" w:cstheme="minorHAnsi"/>
                <w:sz w:val="20"/>
                <w:szCs w:val="20"/>
              </w:rPr>
            </w:pPr>
          </w:p>
          <w:p w:rsidR="00F544CF" w:rsidRPr="002B132F" w:rsidRDefault="00F544CF" w:rsidP="00143085">
            <w:pPr>
              <w:pStyle w:val="TableParagraph"/>
              <w:ind w:left="720"/>
              <w:rPr>
                <w:rFonts w:asciiTheme="minorHAnsi" w:hAnsiTheme="minorHAnsi" w:cstheme="minorHAnsi"/>
                <w:sz w:val="20"/>
                <w:szCs w:val="20"/>
              </w:rPr>
            </w:pPr>
          </w:p>
          <w:p w:rsidR="00F544CF" w:rsidRPr="002B132F" w:rsidRDefault="00F544CF" w:rsidP="00143085">
            <w:pPr>
              <w:pStyle w:val="TableParagraph"/>
              <w:ind w:left="720"/>
              <w:rPr>
                <w:rFonts w:asciiTheme="minorHAnsi" w:hAnsiTheme="minorHAnsi" w:cstheme="minorHAnsi"/>
                <w:sz w:val="20"/>
                <w:szCs w:val="20"/>
              </w:rPr>
            </w:pPr>
          </w:p>
          <w:p w:rsidR="00F544CF" w:rsidRPr="002B132F" w:rsidRDefault="00F544CF" w:rsidP="00143085">
            <w:pPr>
              <w:pStyle w:val="TableParagraph"/>
              <w:ind w:left="720"/>
              <w:rPr>
                <w:rFonts w:asciiTheme="minorHAnsi" w:hAnsiTheme="minorHAnsi" w:cstheme="minorHAnsi"/>
                <w:sz w:val="20"/>
                <w:szCs w:val="20"/>
              </w:rPr>
            </w:pPr>
          </w:p>
          <w:p w:rsidR="00F544CF" w:rsidRPr="002B132F" w:rsidRDefault="00F544CF" w:rsidP="00143085">
            <w:pPr>
              <w:pStyle w:val="TableParagraph"/>
              <w:ind w:left="720"/>
              <w:rPr>
                <w:rFonts w:asciiTheme="minorHAnsi" w:hAnsiTheme="minorHAnsi" w:cstheme="minorHAnsi"/>
                <w:sz w:val="20"/>
                <w:szCs w:val="20"/>
              </w:rPr>
            </w:pPr>
          </w:p>
          <w:p w:rsidR="00F544CF" w:rsidRPr="002B132F" w:rsidRDefault="00F544CF" w:rsidP="00143085">
            <w:pPr>
              <w:pStyle w:val="TableParagraph"/>
              <w:ind w:left="720"/>
              <w:rPr>
                <w:rFonts w:asciiTheme="minorHAnsi" w:hAnsiTheme="minorHAnsi" w:cstheme="minorHAnsi"/>
                <w:sz w:val="20"/>
                <w:szCs w:val="20"/>
              </w:rPr>
            </w:pPr>
          </w:p>
          <w:p w:rsidR="00F544CF" w:rsidRPr="002B132F" w:rsidRDefault="00F544CF" w:rsidP="00143085">
            <w:pPr>
              <w:pStyle w:val="TableParagraph"/>
              <w:ind w:left="720"/>
              <w:rPr>
                <w:rFonts w:asciiTheme="minorHAnsi" w:hAnsiTheme="minorHAnsi" w:cstheme="minorHAnsi"/>
                <w:sz w:val="20"/>
                <w:szCs w:val="20"/>
              </w:rPr>
            </w:pPr>
          </w:p>
          <w:p w:rsidR="00F544CF" w:rsidRPr="002B132F" w:rsidRDefault="00F544CF" w:rsidP="00143085">
            <w:pPr>
              <w:pStyle w:val="TableParagraph"/>
              <w:ind w:left="720"/>
              <w:rPr>
                <w:rFonts w:asciiTheme="minorHAnsi" w:hAnsiTheme="minorHAnsi" w:cstheme="minorHAnsi"/>
                <w:sz w:val="20"/>
                <w:szCs w:val="20"/>
              </w:rPr>
            </w:pPr>
          </w:p>
          <w:p w:rsidR="002A76C5" w:rsidRPr="002B132F" w:rsidRDefault="002A76C5" w:rsidP="00F544CF">
            <w:pPr>
              <w:pStyle w:val="TableParagraph"/>
              <w:rPr>
                <w:rFonts w:asciiTheme="minorHAnsi" w:hAnsiTheme="minorHAnsi" w:cstheme="minorHAnsi"/>
                <w:sz w:val="20"/>
                <w:szCs w:val="20"/>
              </w:rPr>
            </w:pPr>
          </w:p>
          <w:p w:rsidR="00CF731E" w:rsidRPr="002B132F" w:rsidRDefault="00CF731E" w:rsidP="00F544CF">
            <w:pPr>
              <w:pStyle w:val="TableParagraph"/>
              <w:rPr>
                <w:rFonts w:asciiTheme="minorHAnsi" w:hAnsiTheme="minorHAnsi" w:cstheme="minorHAnsi"/>
                <w:sz w:val="20"/>
                <w:szCs w:val="20"/>
              </w:rPr>
            </w:pPr>
          </w:p>
        </w:tc>
        <w:tc>
          <w:tcPr>
            <w:tcW w:w="3076" w:type="dxa"/>
          </w:tcPr>
          <w:p w:rsidR="00905432" w:rsidRPr="002B132F" w:rsidRDefault="00905432" w:rsidP="00515F47">
            <w:pPr>
              <w:pStyle w:val="TableParagraph"/>
              <w:rPr>
                <w:rFonts w:asciiTheme="minorHAnsi" w:hAnsiTheme="minorHAnsi" w:cstheme="minorHAnsi"/>
                <w:sz w:val="20"/>
                <w:szCs w:val="20"/>
              </w:rPr>
            </w:pPr>
            <w:r w:rsidRPr="002B132F">
              <w:rPr>
                <w:rFonts w:asciiTheme="minorHAnsi" w:hAnsiTheme="minorHAnsi" w:cstheme="minorHAnsi"/>
                <w:sz w:val="20"/>
                <w:szCs w:val="20"/>
              </w:rPr>
              <w:t xml:space="preserve">Continue to </w:t>
            </w:r>
            <w:r w:rsidR="001C608E" w:rsidRPr="002B132F">
              <w:rPr>
                <w:rFonts w:asciiTheme="minorHAnsi" w:hAnsiTheme="minorHAnsi" w:cstheme="minorHAnsi"/>
                <w:sz w:val="20"/>
                <w:szCs w:val="20"/>
              </w:rPr>
              <w:t xml:space="preserve">support </w:t>
            </w:r>
            <w:r w:rsidRPr="002B132F">
              <w:rPr>
                <w:rFonts w:asciiTheme="minorHAnsi" w:hAnsiTheme="minorHAnsi" w:cstheme="minorHAnsi"/>
                <w:sz w:val="20"/>
                <w:szCs w:val="20"/>
              </w:rPr>
              <w:t>s</w:t>
            </w:r>
            <w:r w:rsidR="00536117" w:rsidRPr="002B132F">
              <w:rPr>
                <w:rFonts w:asciiTheme="minorHAnsi" w:hAnsiTheme="minorHAnsi" w:cstheme="minorHAnsi"/>
                <w:sz w:val="20"/>
                <w:szCs w:val="20"/>
              </w:rPr>
              <w:t xml:space="preserve">taff </w:t>
            </w:r>
            <w:r w:rsidR="002B0770">
              <w:rPr>
                <w:rFonts w:asciiTheme="minorHAnsi" w:hAnsiTheme="minorHAnsi" w:cstheme="minorHAnsi"/>
                <w:sz w:val="20"/>
                <w:szCs w:val="20"/>
              </w:rPr>
              <w:t xml:space="preserve">to improve </w:t>
            </w:r>
            <w:r w:rsidRPr="002B132F">
              <w:rPr>
                <w:rFonts w:asciiTheme="minorHAnsi" w:hAnsiTheme="minorHAnsi" w:cstheme="minorHAnsi"/>
                <w:sz w:val="20"/>
                <w:szCs w:val="20"/>
              </w:rPr>
              <w:t xml:space="preserve">their skill and increasing their confidence in all areas of PE teaching. </w:t>
            </w:r>
          </w:p>
          <w:p w:rsidR="008024D0" w:rsidRPr="002B132F" w:rsidRDefault="008024D0" w:rsidP="00515F47">
            <w:pPr>
              <w:pStyle w:val="TableParagraph"/>
              <w:rPr>
                <w:rFonts w:asciiTheme="minorHAnsi" w:hAnsiTheme="minorHAnsi" w:cstheme="minorHAnsi"/>
                <w:sz w:val="20"/>
                <w:szCs w:val="20"/>
              </w:rPr>
            </w:pPr>
            <w:r w:rsidRPr="002B132F">
              <w:rPr>
                <w:rFonts w:asciiTheme="minorHAnsi" w:hAnsiTheme="minorHAnsi" w:cstheme="minorHAnsi"/>
                <w:sz w:val="20"/>
                <w:szCs w:val="20"/>
              </w:rPr>
              <w:t>Support through:</w:t>
            </w:r>
          </w:p>
          <w:p w:rsidR="008024D0" w:rsidRPr="002B132F" w:rsidRDefault="008024D0" w:rsidP="008024D0">
            <w:pPr>
              <w:pStyle w:val="TableParagraph"/>
              <w:numPr>
                <w:ilvl w:val="0"/>
                <w:numId w:val="27"/>
              </w:numPr>
              <w:rPr>
                <w:rFonts w:asciiTheme="minorHAnsi" w:hAnsiTheme="minorHAnsi" w:cstheme="minorHAnsi"/>
                <w:sz w:val="20"/>
                <w:szCs w:val="20"/>
              </w:rPr>
            </w:pPr>
            <w:r w:rsidRPr="002B132F">
              <w:rPr>
                <w:rFonts w:asciiTheme="minorHAnsi" w:hAnsiTheme="minorHAnsi" w:cstheme="minorHAnsi"/>
                <w:sz w:val="20"/>
                <w:szCs w:val="20"/>
              </w:rPr>
              <w:t xml:space="preserve">external company 1: 1 </w:t>
            </w:r>
            <w:r w:rsidR="001C608E" w:rsidRPr="002B132F">
              <w:rPr>
                <w:rFonts w:asciiTheme="minorHAnsi" w:hAnsiTheme="minorHAnsi" w:cstheme="minorHAnsi"/>
                <w:sz w:val="20"/>
                <w:szCs w:val="20"/>
              </w:rPr>
              <w:t>coaching</w:t>
            </w:r>
          </w:p>
          <w:p w:rsidR="001C608E" w:rsidRPr="002B132F" w:rsidRDefault="001C608E" w:rsidP="008024D0">
            <w:pPr>
              <w:pStyle w:val="TableParagraph"/>
              <w:numPr>
                <w:ilvl w:val="0"/>
                <w:numId w:val="27"/>
              </w:numPr>
              <w:rPr>
                <w:rFonts w:asciiTheme="minorHAnsi" w:hAnsiTheme="minorHAnsi" w:cstheme="minorHAnsi"/>
                <w:sz w:val="20"/>
                <w:szCs w:val="20"/>
              </w:rPr>
            </w:pPr>
            <w:r w:rsidRPr="002B132F">
              <w:rPr>
                <w:rFonts w:asciiTheme="minorHAnsi" w:hAnsiTheme="minorHAnsi" w:cstheme="minorHAnsi"/>
                <w:sz w:val="20"/>
                <w:szCs w:val="20"/>
              </w:rPr>
              <w:t>Modeling of lessons</w:t>
            </w:r>
          </w:p>
          <w:p w:rsidR="008024D0" w:rsidRPr="002B132F" w:rsidRDefault="008024D0" w:rsidP="008024D0">
            <w:pPr>
              <w:pStyle w:val="TableParagraph"/>
              <w:numPr>
                <w:ilvl w:val="0"/>
                <w:numId w:val="27"/>
              </w:numPr>
              <w:rPr>
                <w:rFonts w:asciiTheme="minorHAnsi" w:hAnsiTheme="minorHAnsi" w:cstheme="minorHAnsi"/>
                <w:sz w:val="20"/>
                <w:szCs w:val="20"/>
              </w:rPr>
            </w:pPr>
            <w:r w:rsidRPr="002B132F">
              <w:rPr>
                <w:rFonts w:asciiTheme="minorHAnsi" w:hAnsiTheme="minorHAnsi" w:cstheme="minorHAnsi"/>
                <w:sz w:val="20"/>
                <w:szCs w:val="20"/>
              </w:rPr>
              <w:t xml:space="preserve">Staff INSET </w:t>
            </w:r>
          </w:p>
          <w:p w:rsidR="001C608E" w:rsidRPr="002B132F" w:rsidRDefault="002B0770" w:rsidP="002B0770">
            <w:pPr>
              <w:pStyle w:val="TableParagraph"/>
              <w:numPr>
                <w:ilvl w:val="0"/>
                <w:numId w:val="27"/>
              </w:numPr>
              <w:rPr>
                <w:rFonts w:asciiTheme="minorHAnsi" w:hAnsiTheme="minorHAnsi" w:cstheme="minorHAnsi"/>
                <w:sz w:val="20"/>
                <w:szCs w:val="20"/>
              </w:rPr>
            </w:pPr>
            <w:r>
              <w:rPr>
                <w:rFonts w:asciiTheme="minorHAnsi" w:hAnsiTheme="minorHAnsi" w:cstheme="minorHAnsi"/>
                <w:sz w:val="20"/>
                <w:szCs w:val="20"/>
              </w:rPr>
              <w:t>15 minute daily exercise session, led by staff</w:t>
            </w:r>
          </w:p>
          <w:p w:rsidR="001C608E" w:rsidRPr="002B132F" w:rsidRDefault="001C608E" w:rsidP="001C608E">
            <w:pPr>
              <w:pStyle w:val="TableParagraph"/>
              <w:ind w:left="780"/>
              <w:rPr>
                <w:rFonts w:asciiTheme="minorHAnsi" w:hAnsiTheme="minorHAnsi" w:cstheme="minorHAnsi"/>
                <w:sz w:val="20"/>
                <w:szCs w:val="20"/>
              </w:rPr>
            </w:pPr>
          </w:p>
          <w:p w:rsidR="001C608E" w:rsidRPr="002B132F" w:rsidRDefault="001C608E" w:rsidP="001C608E">
            <w:pPr>
              <w:pStyle w:val="TableParagraph"/>
              <w:ind w:left="780"/>
              <w:rPr>
                <w:rFonts w:asciiTheme="minorHAnsi" w:hAnsiTheme="minorHAnsi" w:cstheme="minorHAnsi"/>
                <w:sz w:val="20"/>
                <w:szCs w:val="20"/>
              </w:rPr>
            </w:pPr>
          </w:p>
          <w:p w:rsidR="001C608E" w:rsidRPr="002B132F" w:rsidRDefault="001C608E" w:rsidP="001C608E">
            <w:pPr>
              <w:pStyle w:val="TableParagraph"/>
              <w:ind w:left="780"/>
              <w:rPr>
                <w:rFonts w:asciiTheme="minorHAnsi" w:hAnsiTheme="minorHAnsi" w:cstheme="minorHAnsi"/>
                <w:sz w:val="20"/>
                <w:szCs w:val="20"/>
              </w:rPr>
            </w:pPr>
          </w:p>
          <w:p w:rsidR="001C608E" w:rsidRPr="002B132F" w:rsidRDefault="001C608E" w:rsidP="001C608E">
            <w:pPr>
              <w:pStyle w:val="TableParagraph"/>
              <w:rPr>
                <w:rFonts w:asciiTheme="minorHAnsi" w:hAnsiTheme="minorHAnsi" w:cstheme="minorHAnsi"/>
                <w:sz w:val="20"/>
                <w:szCs w:val="20"/>
              </w:rPr>
            </w:pPr>
          </w:p>
          <w:p w:rsidR="00143085" w:rsidRPr="002B132F" w:rsidRDefault="00143085" w:rsidP="00C43C53">
            <w:pPr>
              <w:pStyle w:val="TableParagraph"/>
              <w:rPr>
                <w:rFonts w:asciiTheme="minorHAnsi" w:hAnsiTheme="minorHAnsi" w:cstheme="minorHAnsi"/>
                <w:sz w:val="20"/>
                <w:szCs w:val="20"/>
              </w:rPr>
            </w:pPr>
          </w:p>
          <w:p w:rsidR="00143085" w:rsidRPr="002B132F" w:rsidRDefault="00143085" w:rsidP="00C43C53">
            <w:pPr>
              <w:pStyle w:val="TableParagraph"/>
              <w:rPr>
                <w:rFonts w:asciiTheme="minorHAnsi" w:hAnsiTheme="minorHAnsi" w:cstheme="minorHAnsi"/>
                <w:sz w:val="20"/>
                <w:szCs w:val="20"/>
              </w:rPr>
            </w:pPr>
          </w:p>
          <w:p w:rsidR="00143085" w:rsidRPr="002B132F" w:rsidRDefault="00143085" w:rsidP="00C43C53">
            <w:pPr>
              <w:pStyle w:val="TableParagraph"/>
              <w:rPr>
                <w:rFonts w:asciiTheme="minorHAnsi" w:hAnsiTheme="minorHAnsi" w:cstheme="minorHAnsi"/>
                <w:sz w:val="20"/>
                <w:szCs w:val="20"/>
              </w:rPr>
            </w:pPr>
          </w:p>
          <w:p w:rsidR="00143085" w:rsidRPr="002B132F" w:rsidRDefault="00143085" w:rsidP="00C43C53">
            <w:pPr>
              <w:pStyle w:val="TableParagraph"/>
              <w:rPr>
                <w:rFonts w:asciiTheme="minorHAnsi" w:hAnsiTheme="minorHAnsi" w:cstheme="minorHAnsi"/>
                <w:sz w:val="20"/>
                <w:szCs w:val="20"/>
              </w:rPr>
            </w:pPr>
          </w:p>
          <w:p w:rsidR="00143085" w:rsidRPr="002B132F" w:rsidRDefault="00143085" w:rsidP="00C43C53">
            <w:pPr>
              <w:pStyle w:val="TableParagraph"/>
              <w:rPr>
                <w:rFonts w:asciiTheme="minorHAnsi" w:hAnsiTheme="minorHAnsi" w:cstheme="minorHAnsi"/>
                <w:sz w:val="20"/>
                <w:szCs w:val="20"/>
              </w:rPr>
            </w:pPr>
          </w:p>
          <w:p w:rsidR="00143085" w:rsidRPr="002B132F" w:rsidRDefault="00143085" w:rsidP="00C43C53">
            <w:pPr>
              <w:pStyle w:val="TableParagraph"/>
              <w:rPr>
                <w:rFonts w:asciiTheme="minorHAnsi" w:hAnsiTheme="minorHAnsi" w:cstheme="minorHAnsi"/>
                <w:sz w:val="20"/>
                <w:szCs w:val="20"/>
              </w:rPr>
            </w:pPr>
          </w:p>
          <w:p w:rsidR="008024D0" w:rsidRPr="002B132F" w:rsidRDefault="008024D0" w:rsidP="00C43C53">
            <w:pPr>
              <w:pStyle w:val="TableParagraph"/>
              <w:rPr>
                <w:rFonts w:asciiTheme="minorHAnsi" w:hAnsiTheme="minorHAnsi" w:cstheme="minorHAnsi"/>
                <w:sz w:val="20"/>
                <w:szCs w:val="20"/>
              </w:rPr>
            </w:pPr>
          </w:p>
        </w:tc>
      </w:tr>
      <w:tr w:rsidR="00C2051F" w:rsidTr="00515F47">
        <w:trPr>
          <w:trHeight w:val="300"/>
        </w:trPr>
        <w:tc>
          <w:tcPr>
            <w:tcW w:w="12302" w:type="dxa"/>
            <w:gridSpan w:val="4"/>
            <w:vMerge w:val="restart"/>
          </w:tcPr>
          <w:p w:rsidR="00C2051F" w:rsidRDefault="00C2051F" w:rsidP="00515F47">
            <w:pPr>
              <w:pStyle w:val="TableParagraph"/>
              <w:spacing w:line="257" w:lineRule="exact"/>
              <w:ind w:left="18"/>
              <w:rPr>
                <w:sz w:val="24"/>
              </w:rPr>
            </w:pPr>
            <w:r>
              <w:rPr>
                <w:b/>
                <w:color w:val="0057A0"/>
                <w:sz w:val="24"/>
              </w:rPr>
              <w:lastRenderedPageBreak/>
              <w:t xml:space="preserve">Key indicator 4: </w:t>
            </w:r>
            <w:r>
              <w:rPr>
                <w:color w:val="0057A0"/>
                <w:sz w:val="24"/>
              </w:rPr>
              <w:t>Broader experience of a range of sports and activities offered to all pupils</w:t>
            </w:r>
          </w:p>
        </w:tc>
        <w:tc>
          <w:tcPr>
            <w:tcW w:w="3076" w:type="dxa"/>
          </w:tcPr>
          <w:p w:rsidR="00C2051F" w:rsidRDefault="00C2051F" w:rsidP="00515F47">
            <w:pPr>
              <w:pStyle w:val="TableParagraph"/>
              <w:spacing w:line="257" w:lineRule="exact"/>
              <w:ind w:left="18"/>
              <w:rPr>
                <w:sz w:val="24"/>
              </w:rPr>
            </w:pPr>
            <w:r>
              <w:rPr>
                <w:color w:val="231F20"/>
                <w:sz w:val="24"/>
              </w:rPr>
              <w:t>Percentage of total allocation:</w:t>
            </w:r>
          </w:p>
        </w:tc>
      </w:tr>
      <w:tr w:rsidR="00C2051F" w:rsidTr="00515F47">
        <w:trPr>
          <w:trHeight w:val="300"/>
        </w:trPr>
        <w:tc>
          <w:tcPr>
            <w:tcW w:w="12302" w:type="dxa"/>
            <w:gridSpan w:val="4"/>
            <w:vMerge/>
            <w:tcBorders>
              <w:top w:val="nil"/>
            </w:tcBorders>
          </w:tcPr>
          <w:p w:rsidR="00C2051F" w:rsidRDefault="00C2051F" w:rsidP="00515F47">
            <w:pPr>
              <w:rPr>
                <w:sz w:val="2"/>
                <w:szCs w:val="2"/>
              </w:rPr>
            </w:pPr>
          </w:p>
        </w:tc>
        <w:tc>
          <w:tcPr>
            <w:tcW w:w="3076" w:type="dxa"/>
          </w:tcPr>
          <w:p w:rsidR="00C2051F" w:rsidRDefault="00530A9B" w:rsidP="00F544CF">
            <w:pPr>
              <w:pStyle w:val="TableParagraph"/>
              <w:spacing w:line="257" w:lineRule="exact"/>
              <w:rPr>
                <w:sz w:val="24"/>
              </w:rPr>
            </w:pPr>
            <w:r w:rsidRPr="00530A9B">
              <w:rPr>
                <w:b/>
                <w:color w:val="231F20"/>
                <w:sz w:val="24"/>
              </w:rPr>
              <w:t>£</w:t>
            </w:r>
            <w:r w:rsidR="00310521">
              <w:rPr>
                <w:b/>
                <w:color w:val="231F20"/>
                <w:sz w:val="24"/>
              </w:rPr>
              <w:t xml:space="preserve">  </w:t>
            </w:r>
            <w:r w:rsidR="00FE6060">
              <w:rPr>
                <w:b/>
                <w:color w:val="231F20"/>
                <w:sz w:val="24"/>
              </w:rPr>
              <w:t>1,997.00</w:t>
            </w:r>
            <w:r w:rsidR="00310521">
              <w:rPr>
                <w:b/>
                <w:color w:val="231F20"/>
                <w:sz w:val="24"/>
              </w:rPr>
              <w:t xml:space="preserve">                    </w:t>
            </w:r>
            <w:r w:rsidR="00FE6060">
              <w:rPr>
                <w:b/>
                <w:color w:val="231F20"/>
                <w:sz w:val="24"/>
              </w:rPr>
              <w:t xml:space="preserve">10 </w:t>
            </w:r>
            <w:r w:rsidR="00862473">
              <w:rPr>
                <w:b/>
                <w:color w:val="231F20"/>
                <w:sz w:val="24"/>
              </w:rPr>
              <w:t>%</w:t>
            </w:r>
          </w:p>
        </w:tc>
      </w:tr>
      <w:tr w:rsidR="00C2051F" w:rsidTr="00047EF2">
        <w:trPr>
          <w:trHeight w:val="580"/>
        </w:trPr>
        <w:tc>
          <w:tcPr>
            <w:tcW w:w="3758" w:type="dxa"/>
          </w:tcPr>
          <w:p w:rsidR="00C2051F" w:rsidRDefault="00C2051F" w:rsidP="00515F47">
            <w:pPr>
              <w:pStyle w:val="TableParagraph"/>
              <w:spacing w:line="255" w:lineRule="exact"/>
              <w:ind w:left="18"/>
              <w:rPr>
                <w:sz w:val="24"/>
              </w:rPr>
            </w:pPr>
            <w:r>
              <w:rPr>
                <w:color w:val="231F20"/>
                <w:sz w:val="24"/>
              </w:rPr>
              <w:t>School focus with clarity on intended</w:t>
            </w:r>
          </w:p>
          <w:p w:rsidR="00C2051F" w:rsidRDefault="00C2051F" w:rsidP="00515F47">
            <w:pPr>
              <w:pStyle w:val="TableParagraph"/>
              <w:spacing w:line="290" w:lineRule="exact"/>
              <w:ind w:left="18"/>
              <w:rPr>
                <w:b/>
                <w:sz w:val="24"/>
              </w:rPr>
            </w:pPr>
            <w:r>
              <w:rPr>
                <w:b/>
                <w:color w:val="231F20"/>
                <w:sz w:val="24"/>
              </w:rPr>
              <w:t>impact on pupils:</w:t>
            </w:r>
          </w:p>
        </w:tc>
        <w:tc>
          <w:tcPr>
            <w:tcW w:w="3458" w:type="dxa"/>
          </w:tcPr>
          <w:p w:rsidR="00C2051F" w:rsidRDefault="00C2051F" w:rsidP="00515F47">
            <w:pPr>
              <w:pStyle w:val="TableParagraph"/>
              <w:spacing w:line="257" w:lineRule="exact"/>
              <w:ind w:left="18"/>
              <w:rPr>
                <w:sz w:val="24"/>
              </w:rPr>
            </w:pPr>
            <w:r>
              <w:rPr>
                <w:color w:val="231F20"/>
                <w:sz w:val="24"/>
              </w:rPr>
              <w:t>Actions to achieve:</w:t>
            </w:r>
          </w:p>
        </w:tc>
        <w:tc>
          <w:tcPr>
            <w:tcW w:w="1199" w:type="dxa"/>
          </w:tcPr>
          <w:p w:rsidR="00C2051F" w:rsidRDefault="00C2051F" w:rsidP="00515F47">
            <w:pPr>
              <w:pStyle w:val="TableParagraph"/>
              <w:spacing w:line="255" w:lineRule="exact"/>
              <w:ind w:left="18"/>
              <w:rPr>
                <w:sz w:val="24"/>
              </w:rPr>
            </w:pPr>
            <w:r>
              <w:rPr>
                <w:color w:val="231F20"/>
                <w:sz w:val="24"/>
              </w:rPr>
              <w:t>Funding</w:t>
            </w:r>
          </w:p>
          <w:p w:rsidR="00C2051F" w:rsidRDefault="00C2051F" w:rsidP="00515F47">
            <w:pPr>
              <w:pStyle w:val="TableParagraph"/>
              <w:spacing w:line="290" w:lineRule="exact"/>
              <w:ind w:left="18"/>
              <w:rPr>
                <w:sz w:val="24"/>
              </w:rPr>
            </w:pPr>
            <w:r>
              <w:rPr>
                <w:color w:val="231F20"/>
                <w:sz w:val="24"/>
              </w:rPr>
              <w:t>allocated:</w:t>
            </w:r>
          </w:p>
        </w:tc>
        <w:tc>
          <w:tcPr>
            <w:tcW w:w="3887" w:type="dxa"/>
          </w:tcPr>
          <w:p w:rsidR="00C2051F" w:rsidRDefault="00C2051F" w:rsidP="00515F47">
            <w:pPr>
              <w:pStyle w:val="TableParagraph"/>
              <w:spacing w:line="257" w:lineRule="exact"/>
              <w:ind w:left="18"/>
              <w:rPr>
                <w:sz w:val="24"/>
              </w:rPr>
            </w:pPr>
            <w:r>
              <w:rPr>
                <w:color w:val="231F20"/>
                <w:sz w:val="24"/>
              </w:rPr>
              <w:t>Evidence and impact:</w:t>
            </w:r>
          </w:p>
        </w:tc>
        <w:tc>
          <w:tcPr>
            <w:tcW w:w="3076" w:type="dxa"/>
          </w:tcPr>
          <w:p w:rsidR="00C2051F" w:rsidRDefault="00C2051F" w:rsidP="00515F47">
            <w:pPr>
              <w:pStyle w:val="TableParagraph"/>
              <w:spacing w:line="255" w:lineRule="exact"/>
              <w:ind w:left="18"/>
              <w:rPr>
                <w:sz w:val="24"/>
              </w:rPr>
            </w:pPr>
            <w:r>
              <w:rPr>
                <w:color w:val="231F20"/>
                <w:sz w:val="24"/>
              </w:rPr>
              <w:t>Sustainability and suggested</w:t>
            </w:r>
          </w:p>
          <w:p w:rsidR="00C2051F" w:rsidRDefault="00C2051F" w:rsidP="00515F47">
            <w:pPr>
              <w:pStyle w:val="TableParagraph"/>
              <w:spacing w:line="290" w:lineRule="exact"/>
              <w:ind w:left="18"/>
              <w:rPr>
                <w:sz w:val="24"/>
              </w:rPr>
            </w:pPr>
            <w:r>
              <w:rPr>
                <w:color w:val="231F20"/>
                <w:sz w:val="24"/>
              </w:rPr>
              <w:t>next steps:</w:t>
            </w:r>
          </w:p>
        </w:tc>
      </w:tr>
      <w:tr w:rsidR="00C2051F" w:rsidTr="00047EF2">
        <w:trPr>
          <w:trHeight w:val="2160"/>
        </w:trPr>
        <w:tc>
          <w:tcPr>
            <w:tcW w:w="3758" w:type="dxa"/>
          </w:tcPr>
          <w:p w:rsidR="00A67D7E" w:rsidRPr="0096098E" w:rsidRDefault="00AB0E9E" w:rsidP="00A67D7E">
            <w:pPr>
              <w:pStyle w:val="TableParagraph"/>
              <w:spacing w:line="276" w:lineRule="auto"/>
              <w:rPr>
                <w:sz w:val="20"/>
                <w:szCs w:val="20"/>
              </w:rPr>
            </w:pPr>
            <w:r w:rsidRPr="0096098E">
              <w:rPr>
                <w:sz w:val="20"/>
                <w:szCs w:val="20"/>
              </w:rPr>
              <w:t xml:space="preserve">Pupils have more </w:t>
            </w:r>
            <w:r w:rsidR="00A67D7E" w:rsidRPr="0096098E">
              <w:rPr>
                <w:sz w:val="20"/>
                <w:szCs w:val="20"/>
              </w:rPr>
              <w:t xml:space="preserve">opportunity to improve their : </w:t>
            </w:r>
          </w:p>
          <w:p w:rsidR="00A67D7E" w:rsidRPr="0096098E" w:rsidRDefault="00A67D7E" w:rsidP="00A67D7E">
            <w:pPr>
              <w:pStyle w:val="TableParagraph"/>
              <w:numPr>
                <w:ilvl w:val="0"/>
                <w:numId w:val="23"/>
              </w:numPr>
              <w:spacing w:line="276" w:lineRule="auto"/>
              <w:rPr>
                <w:sz w:val="20"/>
                <w:szCs w:val="20"/>
              </w:rPr>
            </w:pPr>
            <w:r w:rsidRPr="0096098E">
              <w:rPr>
                <w:sz w:val="20"/>
                <w:szCs w:val="20"/>
              </w:rPr>
              <w:t>Confidence in water</w:t>
            </w:r>
          </w:p>
          <w:p w:rsidR="00A67D7E" w:rsidRPr="0096098E" w:rsidRDefault="00A67D7E" w:rsidP="00A67D7E">
            <w:pPr>
              <w:pStyle w:val="TableParagraph"/>
              <w:numPr>
                <w:ilvl w:val="0"/>
                <w:numId w:val="23"/>
              </w:numPr>
              <w:spacing w:line="276" w:lineRule="auto"/>
              <w:rPr>
                <w:sz w:val="20"/>
                <w:szCs w:val="20"/>
              </w:rPr>
            </w:pPr>
            <w:r w:rsidRPr="0096098E">
              <w:rPr>
                <w:sz w:val="20"/>
                <w:szCs w:val="20"/>
              </w:rPr>
              <w:t>Swimming  strokes</w:t>
            </w:r>
          </w:p>
          <w:p w:rsidR="00A67D7E" w:rsidRDefault="00A67D7E" w:rsidP="00A67D7E">
            <w:pPr>
              <w:pStyle w:val="TableParagraph"/>
              <w:numPr>
                <w:ilvl w:val="0"/>
                <w:numId w:val="23"/>
              </w:numPr>
              <w:spacing w:line="276" w:lineRule="auto"/>
              <w:rPr>
                <w:sz w:val="20"/>
                <w:szCs w:val="20"/>
              </w:rPr>
            </w:pPr>
            <w:r w:rsidRPr="0096098E">
              <w:rPr>
                <w:sz w:val="20"/>
                <w:szCs w:val="20"/>
              </w:rPr>
              <w:t>Distance</w:t>
            </w:r>
          </w:p>
          <w:p w:rsidR="002B0770" w:rsidRPr="0096098E" w:rsidRDefault="002B0770" w:rsidP="00A67D7E">
            <w:pPr>
              <w:pStyle w:val="TableParagraph"/>
              <w:numPr>
                <w:ilvl w:val="0"/>
                <w:numId w:val="23"/>
              </w:numPr>
              <w:spacing w:line="276" w:lineRule="auto"/>
              <w:rPr>
                <w:sz w:val="20"/>
                <w:szCs w:val="20"/>
              </w:rPr>
            </w:pPr>
            <w:r>
              <w:rPr>
                <w:sz w:val="20"/>
                <w:szCs w:val="20"/>
              </w:rPr>
              <w:t>Undertake personal survival training</w:t>
            </w:r>
          </w:p>
          <w:p w:rsidR="00AB0E9E" w:rsidRPr="0096098E" w:rsidRDefault="00A67D7E" w:rsidP="00A67D7E">
            <w:pPr>
              <w:pStyle w:val="TableParagraph"/>
              <w:spacing w:line="276" w:lineRule="auto"/>
              <w:rPr>
                <w:sz w:val="20"/>
                <w:szCs w:val="20"/>
              </w:rPr>
            </w:pPr>
            <w:r w:rsidRPr="0096098E">
              <w:rPr>
                <w:sz w:val="20"/>
                <w:szCs w:val="20"/>
              </w:rPr>
              <w:t xml:space="preserve"> </w:t>
            </w:r>
          </w:p>
          <w:p w:rsidR="00C75734" w:rsidRPr="0096098E" w:rsidRDefault="00C75734" w:rsidP="00A67D7E">
            <w:pPr>
              <w:pStyle w:val="TableParagraph"/>
              <w:spacing w:line="276" w:lineRule="auto"/>
              <w:rPr>
                <w:sz w:val="20"/>
                <w:szCs w:val="20"/>
              </w:rPr>
            </w:pPr>
          </w:p>
          <w:p w:rsidR="00BD4643" w:rsidRPr="0096098E" w:rsidRDefault="00BD4643" w:rsidP="00A67D7E">
            <w:pPr>
              <w:pStyle w:val="TableParagraph"/>
              <w:spacing w:line="276" w:lineRule="auto"/>
              <w:rPr>
                <w:sz w:val="20"/>
                <w:szCs w:val="20"/>
              </w:rPr>
            </w:pPr>
          </w:p>
          <w:p w:rsidR="00862473" w:rsidRDefault="00862473" w:rsidP="00A67D7E">
            <w:pPr>
              <w:pStyle w:val="TableParagraph"/>
              <w:spacing w:line="276" w:lineRule="auto"/>
              <w:rPr>
                <w:sz w:val="20"/>
                <w:szCs w:val="20"/>
              </w:rPr>
            </w:pPr>
          </w:p>
          <w:p w:rsidR="00862473" w:rsidRDefault="00862473" w:rsidP="00A67D7E">
            <w:pPr>
              <w:pStyle w:val="TableParagraph"/>
              <w:spacing w:line="276" w:lineRule="auto"/>
              <w:rPr>
                <w:sz w:val="20"/>
                <w:szCs w:val="20"/>
              </w:rPr>
            </w:pPr>
          </w:p>
          <w:p w:rsidR="00862473" w:rsidRPr="0096098E" w:rsidRDefault="00862473" w:rsidP="00A67D7E">
            <w:pPr>
              <w:pStyle w:val="TableParagraph"/>
              <w:spacing w:line="276" w:lineRule="auto"/>
              <w:rPr>
                <w:sz w:val="20"/>
                <w:szCs w:val="20"/>
              </w:rPr>
            </w:pPr>
          </w:p>
          <w:p w:rsidR="00BE35F1" w:rsidRPr="0096098E" w:rsidRDefault="00BE35F1" w:rsidP="00A67D7E">
            <w:pPr>
              <w:pStyle w:val="TableParagraph"/>
              <w:spacing w:line="276" w:lineRule="auto"/>
              <w:rPr>
                <w:sz w:val="20"/>
                <w:szCs w:val="20"/>
              </w:rPr>
            </w:pPr>
          </w:p>
          <w:p w:rsidR="00BE35F1" w:rsidRPr="0096098E" w:rsidRDefault="00BE35F1" w:rsidP="00A67D7E">
            <w:pPr>
              <w:pStyle w:val="TableParagraph"/>
              <w:spacing w:line="276" w:lineRule="auto"/>
              <w:rPr>
                <w:sz w:val="20"/>
                <w:szCs w:val="20"/>
              </w:rPr>
            </w:pPr>
          </w:p>
          <w:p w:rsidR="00BE35F1" w:rsidRPr="0096098E" w:rsidRDefault="00BE35F1" w:rsidP="00A67D7E">
            <w:pPr>
              <w:pStyle w:val="TableParagraph"/>
              <w:spacing w:line="276" w:lineRule="auto"/>
              <w:rPr>
                <w:sz w:val="20"/>
                <w:szCs w:val="20"/>
              </w:rPr>
            </w:pPr>
          </w:p>
          <w:p w:rsidR="00BE35F1" w:rsidRPr="0096098E" w:rsidRDefault="00BE35F1" w:rsidP="00A67D7E">
            <w:pPr>
              <w:pStyle w:val="TableParagraph"/>
              <w:spacing w:line="276" w:lineRule="auto"/>
              <w:rPr>
                <w:sz w:val="20"/>
                <w:szCs w:val="20"/>
              </w:rPr>
            </w:pPr>
          </w:p>
        </w:tc>
        <w:tc>
          <w:tcPr>
            <w:tcW w:w="3458" w:type="dxa"/>
          </w:tcPr>
          <w:p w:rsidR="00FB70FA" w:rsidRPr="0096098E" w:rsidRDefault="00AB0E9E" w:rsidP="00A67D7E">
            <w:pPr>
              <w:pStyle w:val="TableParagraph"/>
              <w:spacing w:line="276" w:lineRule="auto"/>
              <w:rPr>
                <w:color w:val="231F20"/>
                <w:sz w:val="20"/>
                <w:szCs w:val="20"/>
              </w:rPr>
            </w:pPr>
            <w:r w:rsidRPr="0096098E">
              <w:rPr>
                <w:color w:val="231F20"/>
                <w:sz w:val="20"/>
                <w:szCs w:val="20"/>
              </w:rPr>
              <w:t>Extend</w:t>
            </w:r>
            <w:r w:rsidR="002B7BE5" w:rsidRPr="0096098E">
              <w:rPr>
                <w:color w:val="231F20"/>
                <w:sz w:val="20"/>
                <w:szCs w:val="20"/>
              </w:rPr>
              <w:t xml:space="preserve"> </w:t>
            </w:r>
            <w:r w:rsidR="00143085" w:rsidRPr="0096098E">
              <w:rPr>
                <w:color w:val="231F20"/>
                <w:sz w:val="20"/>
                <w:szCs w:val="20"/>
              </w:rPr>
              <w:t>swimming lessons for all KS2 (</w:t>
            </w:r>
            <w:r w:rsidR="002B7BE5" w:rsidRPr="0096098E">
              <w:rPr>
                <w:color w:val="231F20"/>
                <w:sz w:val="20"/>
                <w:szCs w:val="20"/>
              </w:rPr>
              <w:t>year 3</w:t>
            </w:r>
            <w:r w:rsidR="00143085" w:rsidRPr="0096098E">
              <w:rPr>
                <w:color w:val="231F20"/>
                <w:sz w:val="20"/>
                <w:szCs w:val="20"/>
              </w:rPr>
              <w:t xml:space="preserve">,4,5,6) </w:t>
            </w:r>
            <w:r w:rsidR="002B7BE5" w:rsidRPr="0096098E">
              <w:rPr>
                <w:color w:val="231F20"/>
                <w:sz w:val="20"/>
                <w:szCs w:val="20"/>
              </w:rPr>
              <w:t xml:space="preserve"> swimming lessons</w:t>
            </w:r>
            <w:r w:rsidR="005B12E3" w:rsidRPr="0096098E">
              <w:rPr>
                <w:color w:val="231F20"/>
                <w:sz w:val="20"/>
                <w:szCs w:val="20"/>
              </w:rPr>
              <w:t xml:space="preserve"> </w:t>
            </w:r>
            <w:r w:rsidR="00143085" w:rsidRPr="0096098E">
              <w:rPr>
                <w:color w:val="231F20"/>
                <w:sz w:val="20"/>
                <w:szCs w:val="20"/>
              </w:rPr>
              <w:t>extended from a half term (5</w:t>
            </w:r>
            <w:r w:rsidR="00AC728D" w:rsidRPr="0096098E">
              <w:rPr>
                <w:color w:val="231F20"/>
                <w:sz w:val="20"/>
                <w:szCs w:val="20"/>
              </w:rPr>
              <w:t xml:space="preserve"> </w:t>
            </w:r>
            <w:r w:rsidR="00143085" w:rsidRPr="0096098E">
              <w:rPr>
                <w:color w:val="231F20"/>
                <w:sz w:val="20"/>
                <w:szCs w:val="20"/>
              </w:rPr>
              <w:t>-6 weeks)  to a whole term (</w:t>
            </w:r>
            <w:r w:rsidR="005B12E3" w:rsidRPr="0096098E">
              <w:rPr>
                <w:color w:val="231F20"/>
                <w:sz w:val="20"/>
                <w:szCs w:val="20"/>
              </w:rPr>
              <w:t xml:space="preserve">10 </w:t>
            </w:r>
            <w:r w:rsidR="00143085" w:rsidRPr="0096098E">
              <w:rPr>
                <w:color w:val="231F20"/>
                <w:sz w:val="20"/>
                <w:szCs w:val="20"/>
              </w:rPr>
              <w:t xml:space="preserve"> - 12 </w:t>
            </w:r>
            <w:r w:rsidR="005B12E3" w:rsidRPr="0096098E">
              <w:rPr>
                <w:color w:val="231F20"/>
                <w:sz w:val="20"/>
                <w:szCs w:val="20"/>
              </w:rPr>
              <w:t>we</w:t>
            </w:r>
            <w:r w:rsidR="00143085" w:rsidRPr="0096098E">
              <w:rPr>
                <w:color w:val="231F20"/>
                <w:sz w:val="20"/>
                <w:szCs w:val="20"/>
              </w:rPr>
              <w:t>eks)</w:t>
            </w:r>
            <w:r w:rsidR="00FB70FA" w:rsidRPr="0096098E">
              <w:rPr>
                <w:color w:val="231F20"/>
                <w:sz w:val="20"/>
                <w:szCs w:val="20"/>
              </w:rPr>
              <w:t xml:space="preserve">                                         </w:t>
            </w:r>
          </w:p>
          <w:p w:rsidR="002B7BE5" w:rsidRPr="0096098E" w:rsidRDefault="00FB70FA" w:rsidP="00A67D7E">
            <w:pPr>
              <w:pStyle w:val="TableParagraph"/>
              <w:spacing w:line="276" w:lineRule="auto"/>
              <w:rPr>
                <w:color w:val="231F20"/>
                <w:sz w:val="20"/>
                <w:szCs w:val="20"/>
              </w:rPr>
            </w:pPr>
            <w:r w:rsidRPr="0096098E">
              <w:rPr>
                <w:color w:val="231F20"/>
                <w:sz w:val="20"/>
                <w:szCs w:val="20"/>
              </w:rPr>
              <w:t xml:space="preserve">Autumn term Y3 </w:t>
            </w:r>
            <w:r w:rsidR="002B0770">
              <w:rPr>
                <w:color w:val="231F20"/>
                <w:sz w:val="20"/>
                <w:szCs w:val="20"/>
              </w:rPr>
              <w:t>&amp;</w:t>
            </w:r>
            <w:r w:rsidRPr="0096098E">
              <w:rPr>
                <w:color w:val="231F20"/>
                <w:sz w:val="20"/>
                <w:szCs w:val="20"/>
              </w:rPr>
              <w:t xml:space="preserve"> Y6</w:t>
            </w:r>
          </w:p>
          <w:p w:rsidR="00FB70FA" w:rsidRPr="0096098E" w:rsidRDefault="00FB70FA" w:rsidP="00A67D7E">
            <w:pPr>
              <w:pStyle w:val="TableParagraph"/>
              <w:spacing w:line="276" w:lineRule="auto"/>
              <w:rPr>
                <w:color w:val="231F20"/>
                <w:sz w:val="20"/>
                <w:szCs w:val="20"/>
              </w:rPr>
            </w:pPr>
            <w:r w:rsidRPr="0096098E">
              <w:rPr>
                <w:color w:val="231F20"/>
                <w:sz w:val="20"/>
                <w:szCs w:val="20"/>
              </w:rPr>
              <w:t>Spring term Y5</w:t>
            </w:r>
          </w:p>
          <w:p w:rsidR="00916A1D" w:rsidRDefault="00916A1D" w:rsidP="00A67D7E">
            <w:pPr>
              <w:pStyle w:val="TableParagraph"/>
              <w:spacing w:line="276" w:lineRule="auto"/>
              <w:rPr>
                <w:color w:val="231F20"/>
                <w:sz w:val="20"/>
                <w:szCs w:val="20"/>
              </w:rPr>
            </w:pPr>
          </w:p>
          <w:p w:rsidR="00FB70FA" w:rsidRPr="0096098E" w:rsidRDefault="00FB70FA" w:rsidP="00A67D7E">
            <w:pPr>
              <w:pStyle w:val="TableParagraph"/>
              <w:spacing w:line="276" w:lineRule="auto"/>
              <w:rPr>
                <w:color w:val="231F20"/>
                <w:sz w:val="20"/>
                <w:szCs w:val="20"/>
              </w:rPr>
            </w:pPr>
            <w:r w:rsidRPr="0096098E">
              <w:rPr>
                <w:color w:val="231F20"/>
                <w:sz w:val="20"/>
                <w:szCs w:val="20"/>
              </w:rPr>
              <w:t>Summer term Y4</w:t>
            </w:r>
            <w:r w:rsidR="002B0770">
              <w:rPr>
                <w:color w:val="231F20"/>
                <w:sz w:val="20"/>
                <w:szCs w:val="20"/>
              </w:rPr>
              <w:t xml:space="preserve"> ( COVID 19 prevented lessons tasking place)</w:t>
            </w:r>
          </w:p>
          <w:p w:rsidR="00C75734" w:rsidRPr="0096098E" w:rsidRDefault="00C75734" w:rsidP="00A67D7E">
            <w:pPr>
              <w:pStyle w:val="TableParagraph"/>
              <w:spacing w:line="276" w:lineRule="auto"/>
              <w:rPr>
                <w:color w:val="231F20"/>
                <w:sz w:val="20"/>
                <w:szCs w:val="20"/>
              </w:rPr>
            </w:pPr>
          </w:p>
          <w:p w:rsidR="00C75734" w:rsidRDefault="00C75734" w:rsidP="00A67D7E">
            <w:pPr>
              <w:pStyle w:val="TableParagraph"/>
              <w:spacing w:line="276" w:lineRule="auto"/>
              <w:rPr>
                <w:color w:val="231F20"/>
                <w:sz w:val="20"/>
                <w:szCs w:val="20"/>
              </w:rPr>
            </w:pPr>
          </w:p>
          <w:p w:rsidR="006B63D3" w:rsidRPr="0096098E" w:rsidRDefault="006B63D3" w:rsidP="00BE35F1">
            <w:pPr>
              <w:pStyle w:val="TableParagraph"/>
              <w:spacing w:line="276" w:lineRule="auto"/>
              <w:rPr>
                <w:rFonts w:ascii="Times New Roman"/>
                <w:sz w:val="20"/>
                <w:szCs w:val="20"/>
              </w:rPr>
            </w:pPr>
          </w:p>
        </w:tc>
        <w:tc>
          <w:tcPr>
            <w:tcW w:w="1199" w:type="dxa"/>
          </w:tcPr>
          <w:p w:rsidR="00750DEE" w:rsidRPr="0096098E" w:rsidRDefault="00750DEE" w:rsidP="00750DEE">
            <w:pPr>
              <w:pStyle w:val="TableParagraph"/>
              <w:spacing w:line="360" w:lineRule="auto"/>
              <w:rPr>
                <w:rFonts w:asciiTheme="minorHAnsi" w:hAnsiTheme="minorHAnsi"/>
                <w:sz w:val="20"/>
                <w:szCs w:val="20"/>
              </w:rPr>
            </w:pPr>
          </w:p>
          <w:p w:rsidR="00D656F5" w:rsidRPr="0096098E" w:rsidRDefault="00D656F5" w:rsidP="00750DEE">
            <w:pPr>
              <w:pStyle w:val="TableParagraph"/>
              <w:spacing w:line="360" w:lineRule="auto"/>
              <w:rPr>
                <w:rFonts w:asciiTheme="minorHAnsi" w:hAnsiTheme="minorHAnsi"/>
                <w:sz w:val="20"/>
                <w:szCs w:val="20"/>
              </w:rPr>
            </w:pPr>
          </w:p>
          <w:p w:rsidR="00FB70FA" w:rsidRDefault="00FB70FA" w:rsidP="00143085">
            <w:pPr>
              <w:pStyle w:val="TableParagraph"/>
              <w:spacing w:line="360" w:lineRule="auto"/>
              <w:rPr>
                <w:rFonts w:asciiTheme="minorHAnsi" w:hAnsiTheme="minorHAnsi"/>
                <w:sz w:val="20"/>
                <w:szCs w:val="20"/>
                <w:highlight w:val="yellow"/>
              </w:rPr>
            </w:pPr>
          </w:p>
          <w:p w:rsidR="00FB70FA" w:rsidRPr="00916A1D" w:rsidRDefault="00FB70FA" w:rsidP="00143085">
            <w:pPr>
              <w:pStyle w:val="TableParagraph"/>
              <w:spacing w:line="360" w:lineRule="auto"/>
              <w:rPr>
                <w:rFonts w:asciiTheme="minorHAnsi" w:hAnsiTheme="minorHAnsi"/>
                <w:sz w:val="20"/>
                <w:szCs w:val="20"/>
              </w:rPr>
            </w:pPr>
            <w:r w:rsidRPr="00916A1D">
              <w:rPr>
                <w:rFonts w:asciiTheme="minorHAnsi" w:hAnsiTheme="minorHAnsi"/>
                <w:sz w:val="20"/>
                <w:szCs w:val="20"/>
              </w:rPr>
              <w:t>£1361.</w:t>
            </w:r>
            <w:r w:rsidR="00862473" w:rsidRPr="00916A1D">
              <w:rPr>
                <w:rFonts w:asciiTheme="minorHAnsi" w:hAnsiTheme="minorHAnsi"/>
                <w:sz w:val="20"/>
                <w:szCs w:val="20"/>
              </w:rPr>
              <w:t>00</w:t>
            </w:r>
            <w:r w:rsidR="00916A1D" w:rsidRPr="00916A1D">
              <w:rPr>
                <w:rFonts w:asciiTheme="minorHAnsi" w:hAnsiTheme="minorHAnsi"/>
                <w:sz w:val="20"/>
                <w:szCs w:val="20"/>
              </w:rPr>
              <w:t xml:space="preserve"> </w:t>
            </w:r>
            <w:r w:rsidR="008E51F0" w:rsidRPr="00916A1D">
              <w:rPr>
                <w:rFonts w:asciiTheme="minorHAnsi" w:hAnsiTheme="minorHAnsi"/>
                <w:sz w:val="20"/>
                <w:szCs w:val="20"/>
              </w:rPr>
              <w:t>£63</w:t>
            </w:r>
            <w:r w:rsidR="00862473" w:rsidRPr="00916A1D">
              <w:rPr>
                <w:rFonts w:asciiTheme="minorHAnsi" w:hAnsiTheme="minorHAnsi"/>
                <w:sz w:val="20"/>
                <w:szCs w:val="20"/>
              </w:rPr>
              <w:t>6</w:t>
            </w:r>
            <w:r w:rsidR="008E51F0" w:rsidRPr="00916A1D">
              <w:rPr>
                <w:rFonts w:asciiTheme="minorHAnsi" w:hAnsiTheme="minorHAnsi"/>
                <w:sz w:val="20"/>
                <w:szCs w:val="20"/>
              </w:rPr>
              <w:t>.</w:t>
            </w:r>
            <w:r w:rsidR="00862473" w:rsidRPr="00916A1D">
              <w:rPr>
                <w:rFonts w:asciiTheme="minorHAnsi" w:hAnsiTheme="minorHAnsi"/>
                <w:sz w:val="20"/>
                <w:szCs w:val="20"/>
              </w:rPr>
              <w:t>00</w:t>
            </w:r>
          </w:p>
          <w:p w:rsidR="00862473" w:rsidRDefault="00862473" w:rsidP="00143085">
            <w:pPr>
              <w:pStyle w:val="TableParagraph"/>
              <w:spacing w:line="360" w:lineRule="auto"/>
              <w:rPr>
                <w:rFonts w:asciiTheme="minorHAnsi" w:hAnsiTheme="minorHAnsi"/>
                <w:sz w:val="20"/>
                <w:szCs w:val="20"/>
              </w:rPr>
            </w:pPr>
          </w:p>
          <w:p w:rsidR="00862473" w:rsidRDefault="00862473" w:rsidP="00143085">
            <w:pPr>
              <w:pStyle w:val="TableParagraph"/>
              <w:spacing w:line="360" w:lineRule="auto"/>
              <w:rPr>
                <w:rFonts w:asciiTheme="minorHAnsi" w:hAnsiTheme="minorHAnsi"/>
                <w:sz w:val="20"/>
                <w:szCs w:val="20"/>
              </w:rPr>
            </w:pPr>
          </w:p>
          <w:p w:rsidR="00862473" w:rsidRDefault="00862473" w:rsidP="00143085">
            <w:pPr>
              <w:pStyle w:val="TableParagraph"/>
              <w:spacing w:line="360" w:lineRule="auto"/>
              <w:rPr>
                <w:rFonts w:asciiTheme="minorHAnsi" w:hAnsiTheme="minorHAnsi"/>
                <w:sz w:val="20"/>
                <w:szCs w:val="20"/>
              </w:rPr>
            </w:pPr>
          </w:p>
          <w:p w:rsidR="00862473" w:rsidRDefault="00862473" w:rsidP="00143085">
            <w:pPr>
              <w:pStyle w:val="TableParagraph"/>
              <w:spacing w:line="360" w:lineRule="auto"/>
              <w:rPr>
                <w:rFonts w:asciiTheme="minorHAnsi" w:hAnsiTheme="minorHAnsi"/>
                <w:sz w:val="20"/>
                <w:szCs w:val="20"/>
              </w:rPr>
            </w:pPr>
          </w:p>
          <w:p w:rsidR="00862473" w:rsidRDefault="00862473" w:rsidP="00143085">
            <w:pPr>
              <w:pStyle w:val="TableParagraph"/>
              <w:spacing w:line="360" w:lineRule="auto"/>
              <w:rPr>
                <w:rFonts w:asciiTheme="minorHAnsi" w:hAnsiTheme="minorHAnsi"/>
                <w:sz w:val="20"/>
                <w:szCs w:val="20"/>
              </w:rPr>
            </w:pPr>
          </w:p>
          <w:p w:rsidR="00FB70FA" w:rsidRPr="0096098E" w:rsidRDefault="00FB70FA" w:rsidP="00143085">
            <w:pPr>
              <w:pStyle w:val="TableParagraph"/>
              <w:spacing w:line="360" w:lineRule="auto"/>
              <w:rPr>
                <w:rFonts w:asciiTheme="minorHAnsi" w:hAnsiTheme="minorHAnsi"/>
                <w:sz w:val="20"/>
                <w:szCs w:val="20"/>
                <w:highlight w:val="yellow"/>
              </w:rPr>
            </w:pPr>
          </w:p>
          <w:p w:rsidR="00FB70FA" w:rsidRPr="0096098E" w:rsidRDefault="00FB70FA" w:rsidP="00143085">
            <w:pPr>
              <w:pStyle w:val="TableParagraph"/>
              <w:spacing w:line="360" w:lineRule="auto"/>
              <w:rPr>
                <w:rFonts w:asciiTheme="minorHAnsi" w:hAnsiTheme="minorHAnsi"/>
                <w:sz w:val="20"/>
                <w:szCs w:val="20"/>
              </w:rPr>
            </w:pPr>
          </w:p>
          <w:p w:rsidR="00BE35F1" w:rsidRPr="0096098E" w:rsidRDefault="00BE35F1" w:rsidP="00143085">
            <w:pPr>
              <w:pStyle w:val="TableParagraph"/>
              <w:spacing w:line="360" w:lineRule="auto"/>
              <w:rPr>
                <w:rFonts w:asciiTheme="minorHAnsi" w:hAnsiTheme="minorHAnsi"/>
                <w:sz w:val="20"/>
                <w:szCs w:val="20"/>
              </w:rPr>
            </w:pPr>
          </w:p>
          <w:p w:rsidR="00BE35F1" w:rsidRPr="0096098E" w:rsidRDefault="00BE35F1" w:rsidP="00143085">
            <w:pPr>
              <w:pStyle w:val="TableParagraph"/>
              <w:spacing w:line="360" w:lineRule="auto"/>
              <w:rPr>
                <w:rFonts w:asciiTheme="minorHAnsi" w:hAnsiTheme="minorHAnsi"/>
                <w:sz w:val="20"/>
                <w:szCs w:val="20"/>
              </w:rPr>
            </w:pPr>
          </w:p>
          <w:p w:rsidR="00BE35F1" w:rsidRPr="0096098E" w:rsidRDefault="00BE35F1" w:rsidP="00143085">
            <w:pPr>
              <w:pStyle w:val="TableParagraph"/>
              <w:spacing w:line="360" w:lineRule="auto"/>
              <w:rPr>
                <w:rFonts w:asciiTheme="minorHAnsi" w:hAnsiTheme="minorHAnsi"/>
                <w:sz w:val="20"/>
                <w:szCs w:val="20"/>
              </w:rPr>
            </w:pPr>
          </w:p>
          <w:p w:rsidR="00BE35F1" w:rsidRDefault="00BE35F1" w:rsidP="00143085">
            <w:pPr>
              <w:pStyle w:val="TableParagraph"/>
              <w:spacing w:line="360" w:lineRule="auto"/>
              <w:rPr>
                <w:rFonts w:ascii="Times New Roman"/>
                <w:sz w:val="20"/>
                <w:szCs w:val="20"/>
              </w:rPr>
            </w:pPr>
          </w:p>
          <w:p w:rsidR="00862473" w:rsidRPr="0096098E" w:rsidRDefault="00862473" w:rsidP="00143085">
            <w:pPr>
              <w:pStyle w:val="TableParagraph"/>
              <w:spacing w:line="360" w:lineRule="auto"/>
              <w:rPr>
                <w:rFonts w:ascii="Times New Roman"/>
                <w:sz w:val="20"/>
                <w:szCs w:val="20"/>
              </w:rPr>
            </w:pPr>
          </w:p>
        </w:tc>
        <w:tc>
          <w:tcPr>
            <w:tcW w:w="3887" w:type="dxa"/>
          </w:tcPr>
          <w:p w:rsidR="00F544CF" w:rsidRPr="0096098E" w:rsidRDefault="00143085" w:rsidP="00A67D7E">
            <w:pPr>
              <w:pStyle w:val="TableParagraph"/>
              <w:rPr>
                <w:sz w:val="20"/>
                <w:szCs w:val="20"/>
              </w:rPr>
            </w:pPr>
            <w:r w:rsidRPr="0096098E">
              <w:rPr>
                <w:rFonts w:asciiTheme="minorHAnsi" w:hAnsiTheme="minorHAnsi" w:cstheme="minorHAnsi"/>
                <w:sz w:val="20"/>
                <w:szCs w:val="20"/>
              </w:rPr>
              <w:t xml:space="preserve">Pupils in </w:t>
            </w:r>
            <w:r w:rsidR="00A67D7E" w:rsidRPr="0096098E">
              <w:rPr>
                <w:rFonts w:asciiTheme="minorHAnsi" w:hAnsiTheme="minorHAnsi" w:cstheme="minorHAnsi"/>
                <w:sz w:val="20"/>
                <w:szCs w:val="20"/>
              </w:rPr>
              <w:t xml:space="preserve">KS2 are given </w:t>
            </w:r>
            <w:r w:rsidRPr="0096098E">
              <w:rPr>
                <w:rFonts w:asciiTheme="minorHAnsi" w:hAnsiTheme="minorHAnsi" w:cstheme="minorHAnsi"/>
                <w:sz w:val="20"/>
                <w:szCs w:val="20"/>
              </w:rPr>
              <w:t xml:space="preserve">greater opportunities to improve their swimming, both distance and strokes, enabling more children to be able to participate in Personal </w:t>
            </w:r>
            <w:r w:rsidR="00532E1D" w:rsidRPr="0096098E">
              <w:rPr>
                <w:rFonts w:asciiTheme="minorHAnsi" w:hAnsiTheme="minorHAnsi" w:cstheme="minorHAnsi"/>
                <w:sz w:val="20"/>
                <w:szCs w:val="20"/>
              </w:rPr>
              <w:t>survival</w:t>
            </w:r>
            <w:r w:rsidRPr="0096098E">
              <w:rPr>
                <w:rFonts w:asciiTheme="minorHAnsi" w:hAnsiTheme="minorHAnsi" w:cstheme="minorHAnsi"/>
                <w:sz w:val="20"/>
                <w:szCs w:val="20"/>
              </w:rPr>
              <w:t xml:space="preserve"> in year 6, </w:t>
            </w:r>
            <w:r w:rsidR="00A67D7E" w:rsidRPr="0096098E">
              <w:rPr>
                <w:sz w:val="20"/>
                <w:szCs w:val="20"/>
              </w:rPr>
              <w:t xml:space="preserve">developing an enjoyment of swimming </w:t>
            </w:r>
            <w:r w:rsidR="00F544CF" w:rsidRPr="0096098E">
              <w:rPr>
                <w:sz w:val="20"/>
                <w:szCs w:val="20"/>
              </w:rPr>
              <w:t xml:space="preserve">and learning a life skill </w:t>
            </w:r>
          </w:p>
          <w:p w:rsidR="00A67D7E" w:rsidRPr="0096098E" w:rsidRDefault="00A67D7E" w:rsidP="00A67D7E">
            <w:pPr>
              <w:pStyle w:val="TableParagraph"/>
              <w:rPr>
                <w:rFonts w:asciiTheme="minorHAnsi" w:hAnsiTheme="minorHAnsi" w:cstheme="minorHAnsi"/>
                <w:sz w:val="20"/>
                <w:szCs w:val="20"/>
              </w:rPr>
            </w:pPr>
            <w:r w:rsidRPr="0096098E">
              <w:rPr>
                <w:rFonts w:asciiTheme="minorHAnsi" w:hAnsiTheme="minorHAnsi" w:cstheme="minorHAnsi"/>
                <w:sz w:val="20"/>
                <w:szCs w:val="20"/>
              </w:rPr>
              <w:t>Evidence:</w:t>
            </w:r>
          </w:p>
          <w:p w:rsidR="00AB0E9E" w:rsidRPr="0096098E" w:rsidRDefault="00AB0E9E" w:rsidP="00A67D7E">
            <w:pPr>
              <w:pStyle w:val="ListParagraph"/>
              <w:widowControl/>
              <w:numPr>
                <w:ilvl w:val="0"/>
                <w:numId w:val="21"/>
              </w:numPr>
              <w:autoSpaceDE/>
              <w:autoSpaceDN/>
              <w:spacing w:after="200" w:line="276" w:lineRule="auto"/>
              <w:contextualSpacing/>
              <w:rPr>
                <w:rFonts w:ascii="Times New Roman"/>
                <w:sz w:val="20"/>
                <w:szCs w:val="20"/>
              </w:rPr>
            </w:pPr>
            <w:r w:rsidRPr="0096098E">
              <w:rPr>
                <w:rFonts w:asciiTheme="minorHAnsi" w:eastAsiaTheme="minorHAnsi" w:hAnsiTheme="minorHAnsi" w:cstheme="minorBidi"/>
                <w:sz w:val="20"/>
                <w:szCs w:val="20"/>
              </w:rPr>
              <w:t>Swimming tracker</w:t>
            </w:r>
          </w:p>
          <w:p w:rsidR="00AB0E9E" w:rsidRPr="0096098E" w:rsidRDefault="00AB0E9E" w:rsidP="00F544CF">
            <w:pPr>
              <w:widowControl/>
              <w:autoSpaceDE/>
              <w:autoSpaceDN/>
              <w:spacing w:after="200" w:line="276" w:lineRule="auto"/>
              <w:ind w:left="360"/>
              <w:contextualSpacing/>
              <w:rPr>
                <w:rFonts w:ascii="Times New Roman"/>
                <w:sz w:val="20"/>
                <w:szCs w:val="20"/>
              </w:rPr>
            </w:pPr>
          </w:p>
          <w:p w:rsidR="00F544CF" w:rsidRDefault="00F544CF" w:rsidP="00F544CF">
            <w:pPr>
              <w:widowControl/>
              <w:autoSpaceDE/>
              <w:autoSpaceDN/>
              <w:spacing w:after="200" w:line="276" w:lineRule="auto"/>
              <w:ind w:left="360"/>
              <w:contextualSpacing/>
              <w:rPr>
                <w:rFonts w:ascii="Times New Roman"/>
                <w:sz w:val="20"/>
                <w:szCs w:val="20"/>
              </w:rPr>
            </w:pPr>
          </w:p>
          <w:p w:rsidR="00862473" w:rsidRPr="0096098E" w:rsidRDefault="00862473" w:rsidP="00862473">
            <w:pPr>
              <w:widowControl/>
              <w:autoSpaceDE/>
              <w:autoSpaceDN/>
              <w:spacing w:after="200" w:line="276" w:lineRule="auto"/>
              <w:contextualSpacing/>
              <w:rPr>
                <w:rFonts w:ascii="Times New Roman"/>
                <w:sz w:val="20"/>
                <w:szCs w:val="20"/>
              </w:rPr>
            </w:pPr>
          </w:p>
          <w:p w:rsidR="00F544CF" w:rsidRDefault="00F544CF" w:rsidP="00310521">
            <w:pPr>
              <w:pStyle w:val="TableParagraph"/>
              <w:spacing w:line="276" w:lineRule="auto"/>
              <w:rPr>
                <w:rFonts w:ascii="Times New Roman"/>
                <w:sz w:val="20"/>
                <w:szCs w:val="20"/>
              </w:rPr>
            </w:pPr>
          </w:p>
          <w:p w:rsidR="00310521" w:rsidRDefault="00310521" w:rsidP="00310521">
            <w:pPr>
              <w:pStyle w:val="TableParagraph"/>
              <w:spacing w:line="276" w:lineRule="auto"/>
              <w:rPr>
                <w:rFonts w:ascii="Times New Roman"/>
                <w:sz w:val="20"/>
                <w:szCs w:val="20"/>
              </w:rPr>
            </w:pPr>
          </w:p>
          <w:p w:rsidR="00310521" w:rsidRDefault="00310521" w:rsidP="00310521">
            <w:pPr>
              <w:pStyle w:val="TableParagraph"/>
              <w:spacing w:line="276" w:lineRule="auto"/>
              <w:rPr>
                <w:rFonts w:ascii="Times New Roman"/>
                <w:sz w:val="20"/>
                <w:szCs w:val="20"/>
              </w:rPr>
            </w:pPr>
          </w:p>
          <w:p w:rsidR="00310521" w:rsidRDefault="00310521" w:rsidP="00310521">
            <w:pPr>
              <w:pStyle w:val="TableParagraph"/>
              <w:spacing w:line="276" w:lineRule="auto"/>
              <w:rPr>
                <w:rFonts w:ascii="Times New Roman"/>
                <w:sz w:val="20"/>
                <w:szCs w:val="20"/>
              </w:rPr>
            </w:pPr>
          </w:p>
          <w:p w:rsidR="00310521" w:rsidRDefault="00310521" w:rsidP="00310521">
            <w:pPr>
              <w:pStyle w:val="TableParagraph"/>
              <w:spacing w:line="276" w:lineRule="auto"/>
              <w:rPr>
                <w:rFonts w:ascii="Times New Roman"/>
                <w:sz w:val="20"/>
                <w:szCs w:val="20"/>
              </w:rPr>
            </w:pPr>
          </w:p>
          <w:p w:rsidR="00310521" w:rsidRDefault="00310521" w:rsidP="00310521">
            <w:pPr>
              <w:pStyle w:val="TableParagraph"/>
              <w:spacing w:line="276" w:lineRule="auto"/>
              <w:rPr>
                <w:rFonts w:ascii="Times New Roman"/>
                <w:sz w:val="20"/>
                <w:szCs w:val="20"/>
              </w:rPr>
            </w:pPr>
          </w:p>
          <w:p w:rsidR="00310521" w:rsidRPr="0096098E" w:rsidRDefault="00310521" w:rsidP="00310521">
            <w:pPr>
              <w:pStyle w:val="TableParagraph"/>
              <w:spacing w:line="276" w:lineRule="auto"/>
              <w:rPr>
                <w:rFonts w:ascii="Times New Roman"/>
                <w:sz w:val="20"/>
                <w:szCs w:val="20"/>
              </w:rPr>
            </w:pPr>
          </w:p>
        </w:tc>
        <w:tc>
          <w:tcPr>
            <w:tcW w:w="3076" w:type="dxa"/>
          </w:tcPr>
          <w:p w:rsidR="002B7BE5" w:rsidRPr="0096098E" w:rsidRDefault="00862473" w:rsidP="00515F47">
            <w:pPr>
              <w:pStyle w:val="TableParagraph"/>
              <w:rPr>
                <w:rFonts w:asciiTheme="minorHAnsi" w:hAnsiTheme="minorHAnsi"/>
                <w:sz w:val="20"/>
                <w:szCs w:val="20"/>
              </w:rPr>
            </w:pPr>
            <w:r>
              <w:rPr>
                <w:rFonts w:asciiTheme="minorHAnsi" w:hAnsiTheme="minorHAnsi"/>
                <w:sz w:val="20"/>
                <w:szCs w:val="20"/>
              </w:rPr>
              <w:t xml:space="preserve">Continue tracking swimming progress across the school, identifying those children who need additional swimming lessons. Raising awareness to parents of the importance of swimming. </w:t>
            </w:r>
          </w:p>
          <w:p w:rsidR="00750DEE" w:rsidRPr="0096098E" w:rsidRDefault="00750DEE" w:rsidP="00515F47">
            <w:pPr>
              <w:pStyle w:val="TableParagraph"/>
              <w:rPr>
                <w:rFonts w:asciiTheme="minorHAnsi" w:hAnsiTheme="minorHAnsi"/>
                <w:sz w:val="20"/>
                <w:szCs w:val="20"/>
              </w:rPr>
            </w:pPr>
          </w:p>
          <w:p w:rsidR="00397618" w:rsidRPr="0096098E" w:rsidRDefault="00397618" w:rsidP="00515F47">
            <w:pPr>
              <w:pStyle w:val="TableParagraph"/>
              <w:rPr>
                <w:rFonts w:asciiTheme="minorHAnsi" w:hAnsiTheme="minorHAnsi"/>
                <w:sz w:val="20"/>
                <w:szCs w:val="20"/>
              </w:rPr>
            </w:pPr>
          </w:p>
          <w:p w:rsidR="00397618" w:rsidRPr="0096098E" w:rsidRDefault="00397618" w:rsidP="00515F47">
            <w:pPr>
              <w:pStyle w:val="TableParagraph"/>
              <w:rPr>
                <w:rFonts w:asciiTheme="minorHAnsi" w:hAnsiTheme="minorHAnsi"/>
                <w:sz w:val="20"/>
                <w:szCs w:val="20"/>
              </w:rPr>
            </w:pPr>
          </w:p>
          <w:p w:rsidR="00750DEE" w:rsidRPr="0096098E" w:rsidRDefault="00143085" w:rsidP="002B7BE5">
            <w:pPr>
              <w:pStyle w:val="TableParagraph"/>
              <w:rPr>
                <w:rFonts w:asciiTheme="minorHAnsi" w:hAnsiTheme="minorHAnsi"/>
                <w:sz w:val="20"/>
                <w:szCs w:val="20"/>
              </w:rPr>
            </w:pPr>
            <w:r w:rsidRPr="0096098E">
              <w:rPr>
                <w:rFonts w:asciiTheme="minorHAnsi" w:hAnsiTheme="minorHAnsi"/>
                <w:sz w:val="20"/>
                <w:szCs w:val="20"/>
              </w:rPr>
              <w:t xml:space="preserve">Maintain extended swimming lessons </w:t>
            </w:r>
            <w:r w:rsidR="002B0770">
              <w:rPr>
                <w:rFonts w:asciiTheme="minorHAnsi" w:hAnsiTheme="minorHAnsi"/>
                <w:sz w:val="20"/>
                <w:szCs w:val="20"/>
              </w:rPr>
              <w:t xml:space="preserve">for 1 term per year group, </w:t>
            </w:r>
            <w:r w:rsidRPr="0096098E">
              <w:rPr>
                <w:rFonts w:asciiTheme="minorHAnsi" w:hAnsiTheme="minorHAnsi"/>
                <w:sz w:val="20"/>
                <w:szCs w:val="20"/>
              </w:rPr>
              <w:t>for all KS2.</w:t>
            </w:r>
          </w:p>
          <w:p w:rsidR="00750DEE" w:rsidRPr="0096098E" w:rsidRDefault="00750DEE" w:rsidP="002B7BE5">
            <w:pPr>
              <w:pStyle w:val="TableParagraph"/>
              <w:rPr>
                <w:rFonts w:asciiTheme="minorHAnsi" w:hAnsiTheme="minorHAnsi"/>
                <w:sz w:val="20"/>
                <w:szCs w:val="20"/>
              </w:rPr>
            </w:pPr>
          </w:p>
          <w:p w:rsidR="00750DEE" w:rsidRPr="0096098E" w:rsidRDefault="00750DEE" w:rsidP="002B7BE5">
            <w:pPr>
              <w:pStyle w:val="TableParagraph"/>
              <w:rPr>
                <w:rFonts w:asciiTheme="minorHAnsi" w:hAnsiTheme="minorHAnsi"/>
                <w:sz w:val="20"/>
                <w:szCs w:val="20"/>
              </w:rPr>
            </w:pPr>
          </w:p>
          <w:p w:rsidR="00750DEE" w:rsidRPr="0096098E" w:rsidRDefault="00750DEE" w:rsidP="002B7BE5">
            <w:pPr>
              <w:pStyle w:val="TableParagraph"/>
              <w:rPr>
                <w:rFonts w:asciiTheme="minorHAnsi" w:hAnsiTheme="minorHAnsi"/>
                <w:sz w:val="20"/>
                <w:szCs w:val="20"/>
              </w:rPr>
            </w:pPr>
          </w:p>
          <w:p w:rsidR="00862473" w:rsidRDefault="00862473"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Default="00916A1D" w:rsidP="002B7BE5">
            <w:pPr>
              <w:pStyle w:val="TableParagraph"/>
              <w:rPr>
                <w:rFonts w:asciiTheme="minorHAnsi" w:hAnsiTheme="minorHAnsi"/>
                <w:sz w:val="20"/>
                <w:szCs w:val="20"/>
              </w:rPr>
            </w:pPr>
          </w:p>
          <w:p w:rsidR="00916A1D" w:rsidRPr="0096098E" w:rsidRDefault="00916A1D" w:rsidP="002B7BE5">
            <w:pPr>
              <w:pStyle w:val="TableParagraph"/>
              <w:rPr>
                <w:rFonts w:asciiTheme="minorHAnsi" w:hAnsiTheme="minorHAnsi"/>
                <w:sz w:val="20"/>
                <w:szCs w:val="20"/>
              </w:rPr>
            </w:pPr>
          </w:p>
        </w:tc>
      </w:tr>
      <w:tr w:rsidR="00C2051F" w:rsidTr="00515F47">
        <w:trPr>
          <w:trHeight w:val="340"/>
        </w:trPr>
        <w:tc>
          <w:tcPr>
            <w:tcW w:w="12302" w:type="dxa"/>
            <w:gridSpan w:val="4"/>
            <w:vMerge w:val="restart"/>
          </w:tcPr>
          <w:p w:rsidR="00C2051F" w:rsidRDefault="00C2051F" w:rsidP="00515F47">
            <w:pPr>
              <w:pStyle w:val="TableParagraph"/>
              <w:spacing w:line="257" w:lineRule="exact"/>
              <w:ind w:left="18"/>
              <w:rPr>
                <w:sz w:val="24"/>
              </w:rPr>
            </w:pPr>
            <w:r>
              <w:rPr>
                <w:b/>
                <w:color w:val="0057A0"/>
                <w:sz w:val="24"/>
              </w:rPr>
              <w:lastRenderedPageBreak/>
              <w:t xml:space="preserve">Key indicator 5: </w:t>
            </w:r>
            <w:r>
              <w:rPr>
                <w:color w:val="0057A0"/>
                <w:sz w:val="24"/>
              </w:rPr>
              <w:t>Increased participation in competitive sport</w:t>
            </w:r>
          </w:p>
        </w:tc>
        <w:tc>
          <w:tcPr>
            <w:tcW w:w="3076" w:type="dxa"/>
          </w:tcPr>
          <w:p w:rsidR="00C2051F" w:rsidRPr="00D22C29" w:rsidRDefault="00C2051F" w:rsidP="00515F47">
            <w:pPr>
              <w:pStyle w:val="TableParagraph"/>
              <w:spacing w:line="257" w:lineRule="exact"/>
              <w:ind w:left="18"/>
              <w:rPr>
                <w:b/>
                <w:sz w:val="24"/>
              </w:rPr>
            </w:pPr>
            <w:r w:rsidRPr="00D22C29">
              <w:rPr>
                <w:b/>
                <w:color w:val="231F20"/>
                <w:sz w:val="24"/>
              </w:rPr>
              <w:t>Percentage of total allocation:</w:t>
            </w:r>
          </w:p>
        </w:tc>
      </w:tr>
      <w:tr w:rsidR="00C2051F" w:rsidTr="00515F47">
        <w:trPr>
          <w:trHeight w:val="280"/>
        </w:trPr>
        <w:tc>
          <w:tcPr>
            <w:tcW w:w="12302" w:type="dxa"/>
            <w:gridSpan w:val="4"/>
            <w:vMerge/>
            <w:tcBorders>
              <w:top w:val="nil"/>
            </w:tcBorders>
          </w:tcPr>
          <w:p w:rsidR="00C2051F" w:rsidRDefault="00C2051F" w:rsidP="00515F47">
            <w:pPr>
              <w:rPr>
                <w:sz w:val="2"/>
                <w:szCs w:val="2"/>
              </w:rPr>
            </w:pPr>
          </w:p>
        </w:tc>
        <w:tc>
          <w:tcPr>
            <w:tcW w:w="3076" w:type="dxa"/>
          </w:tcPr>
          <w:p w:rsidR="00C2051F" w:rsidRPr="00530A9B" w:rsidRDefault="00530A9B" w:rsidP="00310521">
            <w:pPr>
              <w:pStyle w:val="TableParagraph"/>
              <w:spacing w:line="257" w:lineRule="exact"/>
              <w:rPr>
                <w:b/>
                <w:sz w:val="24"/>
              </w:rPr>
            </w:pPr>
            <w:r w:rsidRPr="00530A9B">
              <w:rPr>
                <w:b/>
                <w:color w:val="231F20"/>
                <w:sz w:val="24"/>
              </w:rPr>
              <w:t>£</w:t>
            </w:r>
            <w:r w:rsidR="00310521">
              <w:rPr>
                <w:b/>
                <w:color w:val="231F20"/>
                <w:sz w:val="24"/>
              </w:rPr>
              <w:t xml:space="preserve">  </w:t>
            </w:r>
            <w:r w:rsidR="00FE6060">
              <w:rPr>
                <w:b/>
                <w:color w:val="231F20"/>
                <w:sz w:val="24"/>
              </w:rPr>
              <w:t>479.00</w:t>
            </w:r>
            <w:r w:rsidR="00310521">
              <w:rPr>
                <w:b/>
                <w:color w:val="231F20"/>
                <w:sz w:val="24"/>
              </w:rPr>
              <w:t xml:space="preserve"> </w:t>
            </w:r>
            <w:r w:rsidR="00FE6060">
              <w:rPr>
                <w:b/>
                <w:color w:val="231F20"/>
                <w:sz w:val="24"/>
              </w:rPr>
              <w:t xml:space="preserve">                       2</w:t>
            </w:r>
            <w:r w:rsidR="0090479B">
              <w:rPr>
                <w:b/>
                <w:color w:val="231F20"/>
                <w:sz w:val="24"/>
              </w:rPr>
              <w:t>%</w:t>
            </w:r>
          </w:p>
        </w:tc>
      </w:tr>
      <w:tr w:rsidR="00C2051F" w:rsidTr="00750DEE">
        <w:trPr>
          <w:trHeight w:val="600"/>
        </w:trPr>
        <w:tc>
          <w:tcPr>
            <w:tcW w:w="3758" w:type="dxa"/>
          </w:tcPr>
          <w:p w:rsidR="00C2051F" w:rsidRPr="00304223" w:rsidRDefault="00C2051F" w:rsidP="00515F47">
            <w:pPr>
              <w:pStyle w:val="TableParagraph"/>
              <w:spacing w:line="255" w:lineRule="exact"/>
              <w:ind w:left="18"/>
              <w:rPr>
                <w:b/>
                <w:sz w:val="24"/>
              </w:rPr>
            </w:pPr>
            <w:r w:rsidRPr="00304223">
              <w:rPr>
                <w:b/>
                <w:color w:val="231F20"/>
                <w:sz w:val="24"/>
              </w:rPr>
              <w:t>School focus with clarity on intended</w:t>
            </w:r>
          </w:p>
          <w:p w:rsidR="00C2051F" w:rsidRPr="00304223" w:rsidRDefault="00C2051F" w:rsidP="00515F47">
            <w:pPr>
              <w:pStyle w:val="TableParagraph"/>
              <w:spacing w:line="290" w:lineRule="exact"/>
              <w:ind w:left="18"/>
              <w:rPr>
                <w:b/>
                <w:sz w:val="24"/>
              </w:rPr>
            </w:pPr>
            <w:r w:rsidRPr="00304223">
              <w:rPr>
                <w:b/>
                <w:color w:val="FF0000"/>
                <w:sz w:val="24"/>
              </w:rPr>
              <w:t>impact on pupils:</w:t>
            </w:r>
          </w:p>
        </w:tc>
        <w:tc>
          <w:tcPr>
            <w:tcW w:w="3458" w:type="dxa"/>
          </w:tcPr>
          <w:p w:rsidR="00C2051F" w:rsidRPr="00304223" w:rsidRDefault="00C2051F" w:rsidP="00515F47">
            <w:pPr>
              <w:pStyle w:val="TableParagraph"/>
              <w:spacing w:line="257" w:lineRule="exact"/>
              <w:ind w:left="18"/>
              <w:rPr>
                <w:b/>
                <w:sz w:val="24"/>
              </w:rPr>
            </w:pPr>
            <w:r w:rsidRPr="00304223">
              <w:rPr>
                <w:b/>
                <w:color w:val="231F20"/>
                <w:sz w:val="24"/>
              </w:rPr>
              <w:t>Actions to achieve:</w:t>
            </w:r>
          </w:p>
        </w:tc>
        <w:tc>
          <w:tcPr>
            <w:tcW w:w="1199" w:type="dxa"/>
          </w:tcPr>
          <w:p w:rsidR="00C2051F" w:rsidRPr="00304223" w:rsidRDefault="00C2051F" w:rsidP="00515F47">
            <w:pPr>
              <w:pStyle w:val="TableParagraph"/>
              <w:spacing w:line="255" w:lineRule="exact"/>
              <w:ind w:left="18"/>
              <w:rPr>
                <w:b/>
                <w:sz w:val="24"/>
              </w:rPr>
            </w:pPr>
            <w:r w:rsidRPr="00304223">
              <w:rPr>
                <w:b/>
                <w:color w:val="231F20"/>
                <w:sz w:val="24"/>
              </w:rPr>
              <w:t>Funding</w:t>
            </w:r>
          </w:p>
          <w:p w:rsidR="00C2051F" w:rsidRPr="00304223" w:rsidRDefault="00C2051F" w:rsidP="00515F47">
            <w:pPr>
              <w:pStyle w:val="TableParagraph"/>
              <w:spacing w:line="290" w:lineRule="exact"/>
              <w:ind w:left="18"/>
              <w:rPr>
                <w:b/>
                <w:sz w:val="24"/>
              </w:rPr>
            </w:pPr>
            <w:r w:rsidRPr="00304223">
              <w:rPr>
                <w:b/>
                <w:color w:val="231F20"/>
                <w:sz w:val="24"/>
              </w:rPr>
              <w:t>allocated:</w:t>
            </w:r>
          </w:p>
        </w:tc>
        <w:tc>
          <w:tcPr>
            <w:tcW w:w="3887" w:type="dxa"/>
          </w:tcPr>
          <w:p w:rsidR="00C2051F" w:rsidRPr="00304223" w:rsidRDefault="00C2051F" w:rsidP="00515F47">
            <w:pPr>
              <w:pStyle w:val="TableParagraph"/>
              <w:spacing w:line="257" w:lineRule="exact"/>
              <w:ind w:left="18"/>
              <w:rPr>
                <w:b/>
                <w:sz w:val="24"/>
              </w:rPr>
            </w:pPr>
            <w:r w:rsidRPr="00304223">
              <w:rPr>
                <w:b/>
                <w:color w:val="231F20"/>
                <w:sz w:val="24"/>
              </w:rPr>
              <w:t>Evidence and impact:</w:t>
            </w:r>
          </w:p>
        </w:tc>
        <w:tc>
          <w:tcPr>
            <w:tcW w:w="3076" w:type="dxa"/>
          </w:tcPr>
          <w:p w:rsidR="00C2051F" w:rsidRPr="00304223" w:rsidRDefault="00C2051F" w:rsidP="00515F47">
            <w:pPr>
              <w:pStyle w:val="TableParagraph"/>
              <w:spacing w:line="255" w:lineRule="exact"/>
              <w:ind w:left="18"/>
              <w:rPr>
                <w:b/>
                <w:sz w:val="24"/>
              </w:rPr>
            </w:pPr>
            <w:r w:rsidRPr="00304223">
              <w:rPr>
                <w:b/>
                <w:color w:val="231F20"/>
                <w:sz w:val="24"/>
              </w:rPr>
              <w:t>Sustainability and suggested</w:t>
            </w:r>
          </w:p>
          <w:p w:rsidR="00C2051F" w:rsidRPr="00304223" w:rsidRDefault="00C2051F" w:rsidP="00515F47">
            <w:pPr>
              <w:pStyle w:val="TableParagraph"/>
              <w:spacing w:line="290" w:lineRule="exact"/>
              <w:ind w:left="18"/>
              <w:rPr>
                <w:b/>
                <w:sz w:val="24"/>
              </w:rPr>
            </w:pPr>
            <w:r w:rsidRPr="00304223">
              <w:rPr>
                <w:b/>
                <w:color w:val="231F20"/>
                <w:sz w:val="24"/>
              </w:rPr>
              <w:t>next steps:</w:t>
            </w:r>
          </w:p>
        </w:tc>
      </w:tr>
      <w:tr w:rsidR="00C2051F" w:rsidTr="00750DEE">
        <w:trPr>
          <w:trHeight w:val="2120"/>
        </w:trPr>
        <w:tc>
          <w:tcPr>
            <w:tcW w:w="3758" w:type="dxa"/>
          </w:tcPr>
          <w:p w:rsidR="00EE17E5" w:rsidRPr="006714C4" w:rsidRDefault="00040290" w:rsidP="00515F47">
            <w:pPr>
              <w:pStyle w:val="TableParagraph"/>
              <w:rPr>
                <w:rFonts w:asciiTheme="minorHAnsi" w:hAnsiTheme="minorHAnsi" w:cstheme="minorHAnsi"/>
                <w:sz w:val="20"/>
                <w:szCs w:val="20"/>
              </w:rPr>
            </w:pPr>
            <w:r w:rsidRPr="006714C4">
              <w:rPr>
                <w:rFonts w:asciiTheme="minorHAnsi" w:hAnsiTheme="minorHAnsi" w:cstheme="minorHAnsi"/>
                <w:sz w:val="20"/>
                <w:szCs w:val="20"/>
              </w:rPr>
              <w:t>P</w:t>
            </w:r>
            <w:r w:rsidR="00C570D5" w:rsidRPr="006714C4">
              <w:rPr>
                <w:rFonts w:asciiTheme="minorHAnsi" w:hAnsiTheme="minorHAnsi" w:cstheme="minorHAnsi"/>
                <w:sz w:val="20"/>
                <w:szCs w:val="20"/>
              </w:rPr>
              <w:t>upils are encouraged to trial for the swimming gala</w:t>
            </w:r>
            <w:r w:rsidRPr="006714C4">
              <w:rPr>
                <w:rFonts w:asciiTheme="minorHAnsi" w:hAnsiTheme="minorHAnsi" w:cstheme="minorHAnsi"/>
                <w:sz w:val="20"/>
                <w:szCs w:val="20"/>
              </w:rPr>
              <w:t>.</w:t>
            </w:r>
          </w:p>
          <w:p w:rsidR="001630E7" w:rsidRPr="006714C4" w:rsidRDefault="001630E7" w:rsidP="00515F47">
            <w:pPr>
              <w:pStyle w:val="TableParagraph"/>
              <w:rPr>
                <w:rFonts w:asciiTheme="minorHAnsi" w:hAnsiTheme="minorHAnsi" w:cstheme="minorHAnsi"/>
                <w:sz w:val="20"/>
                <w:szCs w:val="20"/>
              </w:rPr>
            </w:pPr>
          </w:p>
          <w:p w:rsidR="00750DEE" w:rsidRDefault="00750DEE" w:rsidP="00515F47">
            <w:pPr>
              <w:pStyle w:val="TableParagraph"/>
              <w:rPr>
                <w:rFonts w:asciiTheme="minorHAnsi" w:hAnsiTheme="minorHAnsi" w:cstheme="minorHAnsi"/>
                <w:sz w:val="20"/>
                <w:szCs w:val="20"/>
              </w:rPr>
            </w:pPr>
          </w:p>
          <w:p w:rsidR="006714C4" w:rsidRPr="006714C4" w:rsidRDefault="006714C4" w:rsidP="00515F47">
            <w:pPr>
              <w:pStyle w:val="TableParagraph"/>
              <w:rPr>
                <w:rFonts w:asciiTheme="minorHAnsi" w:hAnsiTheme="minorHAnsi" w:cstheme="minorHAnsi"/>
                <w:sz w:val="20"/>
                <w:szCs w:val="20"/>
              </w:rPr>
            </w:pPr>
          </w:p>
          <w:p w:rsidR="00C570D5" w:rsidRPr="006714C4" w:rsidRDefault="0067731F" w:rsidP="00C570D5">
            <w:pPr>
              <w:pStyle w:val="TableParagraph"/>
              <w:rPr>
                <w:rFonts w:asciiTheme="minorHAnsi" w:hAnsiTheme="minorHAnsi" w:cstheme="minorHAnsi"/>
                <w:sz w:val="20"/>
                <w:szCs w:val="20"/>
              </w:rPr>
            </w:pPr>
            <w:r w:rsidRPr="006714C4">
              <w:rPr>
                <w:rFonts w:asciiTheme="minorHAnsi" w:hAnsiTheme="minorHAnsi" w:cstheme="minorHAnsi"/>
                <w:sz w:val="20"/>
                <w:szCs w:val="20"/>
              </w:rPr>
              <w:t xml:space="preserve">Self-esteem and confidence </w:t>
            </w:r>
            <w:proofErr w:type="gramStart"/>
            <w:r w:rsidRPr="006714C4">
              <w:rPr>
                <w:rFonts w:asciiTheme="minorHAnsi" w:hAnsiTheme="minorHAnsi" w:cstheme="minorHAnsi"/>
                <w:sz w:val="20"/>
                <w:szCs w:val="20"/>
              </w:rPr>
              <w:t>are increased</w:t>
            </w:r>
            <w:proofErr w:type="gramEnd"/>
            <w:r w:rsidRPr="006714C4">
              <w:rPr>
                <w:rFonts w:asciiTheme="minorHAnsi" w:hAnsiTheme="minorHAnsi" w:cstheme="minorHAnsi"/>
                <w:sz w:val="20"/>
                <w:szCs w:val="20"/>
              </w:rPr>
              <w:t xml:space="preserve"> for pupils with SEN.</w:t>
            </w:r>
          </w:p>
          <w:p w:rsidR="00040290" w:rsidRPr="006714C4" w:rsidRDefault="00040290" w:rsidP="00C570D5">
            <w:pPr>
              <w:pStyle w:val="TableParagraph"/>
              <w:rPr>
                <w:rFonts w:asciiTheme="minorHAnsi" w:hAnsiTheme="minorHAnsi" w:cstheme="minorHAnsi"/>
                <w:sz w:val="20"/>
                <w:szCs w:val="20"/>
              </w:rPr>
            </w:pPr>
          </w:p>
          <w:p w:rsidR="003407A5" w:rsidRDefault="003407A5" w:rsidP="00C570D5">
            <w:pPr>
              <w:pStyle w:val="TableParagraph"/>
              <w:rPr>
                <w:rFonts w:asciiTheme="minorHAnsi" w:hAnsiTheme="minorHAnsi" w:cstheme="minorHAnsi"/>
                <w:sz w:val="20"/>
                <w:szCs w:val="20"/>
              </w:rPr>
            </w:pPr>
          </w:p>
          <w:p w:rsidR="006714C4" w:rsidRDefault="006714C4" w:rsidP="00C570D5">
            <w:pPr>
              <w:pStyle w:val="TableParagraph"/>
              <w:rPr>
                <w:rFonts w:asciiTheme="minorHAnsi" w:hAnsiTheme="minorHAnsi" w:cstheme="minorHAnsi"/>
                <w:sz w:val="20"/>
                <w:szCs w:val="20"/>
              </w:rPr>
            </w:pPr>
          </w:p>
          <w:p w:rsidR="00C570D5" w:rsidRPr="006714C4" w:rsidRDefault="00C570D5" w:rsidP="00C570D5">
            <w:pPr>
              <w:pStyle w:val="TableParagraph"/>
              <w:rPr>
                <w:rFonts w:asciiTheme="minorHAnsi" w:hAnsiTheme="minorHAnsi" w:cstheme="minorHAnsi"/>
                <w:sz w:val="20"/>
                <w:szCs w:val="20"/>
              </w:rPr>
            </w:pPr>
          </w:p>
          <w:p w:rsidR="0090479B" w:rsidRPr="006714C4" w:rsidRDefault="0090479B" w:rsidP="00C570D5">
            <w:pPr>
              <w:pStyle w:val="TableParagraph"/>
              <w:rPr>
                <w:rFonts w:asciiTheme="minorHAnsi" w:hAnsiTheme="minorHAnsi" w:cstheme="minorHAnsi"/>
                <w:sz w:val="20"/>
                <w:szCs w:val="20"/>
              </w:rPr>
            </w:pPr>
          </w:p>
          <w:p w:rsidR="00C570D5" w:rsidRPr="006714C4" w:rsidRDefault="00C570D5" w:rsidP="00C570D5">
            <w:pPr>
              <w:pStyle w:val="TableParagraph"/>
              <w:rPr>
                <w:rFonts w:asciiTheme="minorHAnsi" w:hAnsiTheme="minorHAnsi" w:cstheme="minorHAnsi"/>
                <w:sz w:val="20"/>
                <w:szCs w:val="20"/>
              </w:rPr>
            </w:pPr>
            <w:proofErr w:type="gramStart"/>
            <w:r w:rsidRPr="006714C4">
              <w:rPr>
                <w:rFonts w:asciiTheme="minorHAnsi" w:hAnsiTheme="minorHAnsi" w:cstheme="minorHAnsi"/>
                <w:sz w:val="20"/>
                <w:szCs w:val="20"/>
              </w:rPr>
              <w:t>Pupils are accompanied to competitions by a member of Queen’s staff who has been involved in the squad selection and training</w:t>
            </w:r>
            <w:proofErr w:type="gramEnd"/>
            <w:r w:rsidRPr="006714C4">
              <w:rPr>
                <w:rFonts w:asciiTheme="minorHAnsi" w:hAnsiTheme="minorHAnsi" w:cstheme="minorHAnsi"/>
                <w:sz w:val="20"/>
                <w:szCs w:val="20"/>
              </w:rPr>
              <w:t>.</w:t>
            </w:r>
          </w:p>
          <w:p w:rsidR="00C570D5" w:rsidRPr="006714C4" w:rsidRDefault="00C570D5" w:rsidP="00C570D5">
            <w:pPr>
              <w:pStyle w:val="TableParagraph"/>
              <w:rPr>
                <w:rFonts w:ascii="Times New Roman"/>
                <w:sz w:val="20"/>
                <w:szCs w:val="20"/>
              </w:rPr>
            </w:pPr>
          </w:p>
        </w:tc>
        <w:tc>
          <w:tcPr>
            <w:tcW w:w="3458" w:type="dxa"/>
          </w:tcPr>
          <w:p w:rsidR="00C570D5" w:rsidRPr="006714C4" w:rsidRDefault="00397618" w:rsidP="001630E7">
            <w:pPr>
              <w:pStyle w:val="TableParagraph"/>
              <w:rPr>
                <w:rFonts w:asciiTheme="minorHAnsi" w:hAnsiTheme="minorHAnsi" w:cstheme="minorHAnsi"/>
                <w:sz w:val="20"/>
                <w:szCs w:val="20"/>
              </w:rPr>
            </w:pPr>
            <w:r w:rsidRPr="006714C4">
              <w:rPr>
                <w:rFonts w:asciiTheme="minorHAnsi" w:hAnsiTheme="minorHAnsi" w:cstheme="minorHAnsi"/>
                <w:sz w:val="20"/>
                <w:szCs w:val="20"/>
              </w:rPr>
              <w:t>I</w:t>
            </w:r>
            <w:r w:rsidR="00C570D5" w:rsidRPr="006714C4">
              <w:rPr>
                <w:rFonts w:asciiTheme="minorHAnsi" w:hAnsiTheme="minorHAnsi" w:cstheme="minorHAnsi"/>
                <w:sz w:val="20"/>
                <w:szCs w:val="20"/>
              </w:rPr>
              <w:t xml:space="preserve">nvited </w:t>
            </w:r>
            <w:r w:rsidRPr="006714C4">
              <w:rPr>
                <w:rFonts w:asciiTheme="minorHAnsi" w:hAnsiTheme="minorHAnsi" w:cstheme="minorHAnsi"/>
                <w:sz w:val="20"/>
                <w:szCs w:val="20"/>
              </w:rPr>
              <w:t xml:space="preserve">pupils </w:t>
            </w:r>
            <w:r w:rsidR="00C570D5" w:rsidRPr="006714C4">
              <w:rPr>
                <w:rFonts w:asciiTheme="minorHAnsi" w:hAnsiTheme="minorHAnsi" w:cstheme="minorHAnsi"/>
                <w:sz w:val="20"/>
                <w:szCs w:val="20"/>
              </w:rPr>
              <w:t>to swimming gala trials. Hire Pools on the park for 1.5 hou</w:t>
            </w:r>
            <w:r w:rsidR="002B7BE5" w:rsidRPr="006714C4">
              <w:rPr>
                <w:rFonts w:asciiTheme="minorHAnsi" w:hAnsiTheme="minorHAnsi" w:cstheme="minorHAnsi"/>
                <w:sz w:val="20"/>
                <w:szCs w:val="20"/>
              </w:rPr>
              <w:t xml:space="preserve">rs </w:t>
            </w:r>
            <w:r w:rsidR="00F75206" w:rsidRPr="006714C4">
              <w:rPr>
                <w:rFonts w:asciiTheme="minorHAnsi" w:hAnsiTheme="minorHAnsi" w:cstheme="minorHAnsi"/>
                <w:sz w:val="20"/>
                <w:szCs w:val="20"/>
              </w:rPr>
              <w:t xml:space="preserve">Bus hire </w:t>
            </w:r>
          </w:p>
          <w:p w:rsidR="00C570D5" w:rsidRDefault="00C570D5" w:rsidP="001630E7">
            <w:pPr>
              <w:pStyle w:val="TableParagraph"/>
              <w:rPr>
                <w:rFonts w:asciiTheme="minorHAnsi" w:hAnsiTheme="minorHAnsi" w:cstheme="minorHAnsi"/>
                <w:sz w:val="20"/>
                <w:szCs w:val="20"/>
              </w:rPr>
            </w:pPr>
          </w:p>
          <w:p w:rsidR="006714C4" w:rsidRPr="006714C4" w:rsidRDefault="006714C4" w:rsidP="001630E7">
            <w:pPr>
              <w:pStyle w:val="TableParagraph"/>
              <w:rPr>
                <w:rFonts w:asciiTheme="minorHAnsi" w:hAnsiTheme="minorHAnsi" w:cstheme="minorHAnsi"/>
                <w:sz w:val="20"/>
                <w:szCs w:val="20"/>
              </w:rPr>
            </w:pPr>
          </w:p>
          <w:p w:rsidR="001630E7" w:rsidRPr="006714C4" w:rsidRDefault="0067731F" w:rsidP="0067731F">
            <w:pPr>
              <w:pStyle w:val="TableParagraph"/>
              <w:rPr>
                <w:rFonts w:asciiTheme="minorHAnsi" w:hAnsiTheme="minorHAnsi" w:cstheme="minorHAnsi"/>
                <w:sz w:val="20"/>
                <w:szCs w:val="20"/>
              </w:rPr>
            </w:pPr>
            <w:r w:rsidRPr="006714C4">
              <w:rPr>
                <w:rFonts w:asciiTheme="minorHAnsi" w:hAnsiTheme="minorHAnsi" w:cstheme="minorHAnsi"/>
                <w:sz w:val="20"/>
                <w:szCs w:val="20"/>
              </w:rPr>
              <w:t xml:space="preserve">Enter SEN pupils in Richmond </w:t>
            </w:r>
            <w:r w:rsidR="001630E7" w:rsidRPr="006714C4">
              <w:rPr>
                <w:rFonts w:asciiTheme="minorHAnsi" w:hAnsiTheme="minorHAnsi" w:cstheme="minorHAnsi"/>
                <w:sz w:val="20"/>
                <w:szCs w:val="20"/>
              </w:rPr>
              <w:t xml:space="preserve">Rise </w:t>
            </w:r>
            <w:r w:rsidRPr="006714C4">
              <w:rPr>
                <w:rFonts w:asciiTheme="minorHAnsi" w:hAnsiTheme="minorHAnsi" w:cstheme="minorHAnsi"/>
                <w:sz w:val="20"/>
                <w:szCs w:val="20"/>
              </w:rPr>
              <w:t xml:space="preserve">swimming </w:t>
            </w:r>
            <w:r w:rsidR="001630E7" w:rsidRPr="006714C4">
              <w:rPr>
                <w:rFonts w:asciiTheme="minorHAnsi" w:hAnsiTheme="minorHAnsi" w:cstheme="minorHAnsi"/>
                <w:sz w:val="20"/>
                <w:szCs w:val="20"/>
              </w:rPr>
              <w:t>Gala</w:t>
            </w:r>
            <w:r w:rsidR="00C570D5" w:rsidRPr="006714C4">
              <w:rPr>
                <w:rFonts w:asciiTheme="minorHAnsi" w:hAnsiTheme="minorHAnsi" w:cstheme="minorHAnsi"/>
                <w:sz w:val="20"/>
                <w:szCs w:val="20"/>
              </w:rPr>
              <w:t xml:space="preserve"> </w:t>
            </w:r>
          </w:p>
          <w:p w:rsidR="00C570D5" w:rsidRPr="006714C4" w:rsidRDefault="00C570D5" w:rsidP="001630E7">
            <w:pPr>
              <w:pStyle w:val="TableParagraph"/>
              <w:rPr>
                <w:rFonts w:asciiTheme="minorHAnsi" w:hAnsiTheme="minorHAnsi" w:cstheme="minorHAnsi"/>
                <w:sz w:val="20"/>
                <w:szCs w:val="20"/>
              </w:rPr>
            </w:pPr>
          </w:p>
          <w:p w:rsidR="003407A5" w:rsidRDefault="003407A5" w:rsidP="001630E7">
            <w:pPr>
              <w:pStyle w:val="TableParagraph"/>
              <w:rPr>
                <w:rFonts w:asciiTheme="minorHAnsi" w:hAnsiTheme="minorHAnsi" w:cstheme="minorHAnsi"/>
                <w:sz w:val="20"/>
                <w:szCs w:val="20"/>
              </w:rPr>
            </w:pPr>
          </w:p>
          <w:p w:rsidR="006714C4" w:rsidRDefault="006714C4" w:rsidP="001630E7">
            <w:pPr>
              <w:pStyle w:val="TableParagraph"/>
              <w:rPr>
                <w:rFonts w:asciiTheme="minorHAnsi" w:hAnsiTheme="minorHAnsi" w:cstheme="minorHAnsi"/>
                <w:sz w:val="20"/>
                <w:szCs w:val="20"/>
              </w:rPr>
            </w:pPr>
          </w:p>
          <w:p w:rsidR="0090479B" w:rsidRPr="006714C4" w:rsidRDefault="0090479B" w:rsidP="001630E7">
            <w:pPr>
              <w:pStyle w:val="TableParagraph"/>
              <w:rPr>
                <w:rFonts w:asciiTheme="minorHAnsi" w:hAnsiTheme="minorHAnsi" w:cstheme="minorHAnsi"/>
                <w:sz w:val="20"/>
                <w:szCs w:val="20"/>
              </w:rPr>
            </w:pPr>
          </w:p>
          <w:p w:rsidR="00C570D5" w:rsidRPr="006714C4" w:rsidRDefault="00C570D5" w:rsidP="00C570D5">
            <w:pPr>
              <w:pStyle w:val="TableParagraph"/>
              <w:rPr>
                <w:rFonts w:asciiTheme="minorHAnsi" w:hAnsiTheme="minorHAnsi" w:cstheme="minorHAnsi"/>
                <w:sz w:val="20"/>
                <w:szCs w:val="20"/>
              </w:rPr>
            </w:pPr>
          </w:p>
          <w:p w:rsidR="00C570D5" w:rsidRPr="006714C4" w:rsidRDefault="00397618" w:rsidP="00C570D5">
            <w:pPr>
              <w:pStyle w:val="TableParagraph"/>
              <w:rPr>
                <w:rFonts w:asciiTheme="minorHAnsi" w:hAnsiTheme="minorHAnsi" w:cstheme="minorHAnsi"/>
                <w:sz w:val="20"/>
                <w:szCs w:val="20"/>
              </w:rPr>
            </w:pPr>
            <w:proofErr w:type="spellStart"/>
            <w:r w:rsidRPr="006714C4">
              <w:rPr>
                <w:rFonts w:asciiTheme="minorHAnsi" w:hAnsiTheme="minorHAnsi" w:cstheme="minorHAnsi"/>
                <w:sz w:val="20"/>
                <w:szCs w:val="20"/>
              </w:rPr>
              <w:t>Organise</w:t>
            </w:r>
            <w:proofErr w:type="spellEnd"/>
            <w:r w:rsidRPr="006714C4">
              <w:rPr>
                <w:rFonts w:asciiTheme="minorHAnsi" w:hAnsiTheme="minorHAnsi" w:cstheme="minorHAnsi"/>
                <w:sz w:val="20"/>
                <w:szCs w:val="20"/>
              </w:rPr>
              <w:t xml:space="preserve"> supply cover </w:t>
            </w:r>
            <w:r w:rsidR="00C570D5" w:rsidRPr="006714C4">
              <w:rPr>
                <w:rFonts w:asciiTheme="minorHAnsi" w:hAnsiTheme="minorHAnsi" w:cstheme="minorHAnsi"/>
                <w:sz w:val="20"/>
                <w:szCs w:val="20"/>
              </w:rPr>
              <w:t xml:space="preserve">to </w:t>
            </w:r>
            <w:r w:rsidR="00C75734" w:rsidRPr="006714C4">
              <w:rPr>
                <w:rFonts w:asciiTheme="minorHAnsi" w:hAnsiTheme="minorHAnsi" w:cstheme="minorHAnsi"/>
                <w:sz w:val="20"/>
                <w:szCs w:val="20"/>
              </w:rPr>
              <w:t xml:space="preserve">enable staff to accompany </w:t>
            </w:r>
            <w:r w:rsidR="00C570D5" w:rsidRPr="006714C4">
              <w:rPr>
                <w:rFonts w:asciiTheme="minorHAnsi" w:hAnsiTheme="minorHAnsi" w:cstheme="minorHAnsi"/>
                <w:sz w:val="20"/>
                <w:szCs w:val="20"/>
              </w:rPr>
              <w:t>t</w:t>
            </w:r>
            <w:r w:rsidRPr="006714C4">
              <w:rPr>
                <w:rFonts w:asciiTheme="minorHAnsi" w:hAnsiTheme="minorHAnsi" w:cstheme="minorHAnsi"/>
                <w:sz w:val="20"/>
                <w:szCs w:val="20"/>
              </w:rPr>
              <w:t>eams to tournaments and matches, including a first aider.</w:t>
            </w:r>
          </w:p>
          <w:p w:rsidR="00C570D5" w:rsidRPr="006714C4" w:rsidRDefault="00C570D5" w:rsidP="001630E7">
            <w:pPr>
              <w:pStyle w:val="TableParagraph"/>
              <w:rPr>
                <w:rFonts w:ascii="Times New Roman"/>
                <w:sz w:val="20"/>
                <w:szCs w:val="20"/>
              </w:rPr>
            </w:pPr>
          </w:p>
        </w:tc>
        <w:tc>
          <w:tcPr>
            <w:tcW w:w="1199" w:type="dxa"/>
          </w:tcPr>
          <w:p w:rsidR="00F75206" w:rsidRPr="00916A1D" w:rsidRDefault="00D22C29" w:rsidP="00515F47">
            <w:pPr>
              <w:pStyle w:val="TableParagraph"/>
              <w:rPr>
                <w:rFonts w:asciiTheme="minorHAnsi" w:hAnsiTheme="minorHAnsi" w:cstheme="minorHAnsi"/>
                <w:sz w:val="20"/>
                <w:szCs w:val="20"/>
              </w:rPr>
            </w:pPr>
            <w:r w:rsidRPr="00916A1D">
              <w:rPr>
                <w:rFonts w:asciiTheme="minorHAnsi" w:hAnsiTheme="minorHAnsi" w:cstheme="minorHAnsi"/>
                <w:sz w:val="20"/>
                <w:szCs w:val="20"/>
              </w:rPr>
              <w:t>£</w:t>
            </w:r>
            <w:r w:rsidR="002B7BE5" w:rsidRPr="00916A1D">
              <w:rPr>
                <w:rFonts w:asciiTheme="minorHAnsi" w:hAnsiTheme="minorHAnsi" w:cstheme="minorHAnsi"/>
                <w:sz w:val="20"/>
                <w:szCs w:val="20"/>
              </w:rPr>
              <w:t xml:space="preserve">180.00  </w:t>
            </w:r>
          </w:p>
          <w:p w:rsidR="00A27749" w:rsidRPr="006714C4" w:rsidRDefault="00F75206" w:rsidP="00515F47">
            <w:pPr>
              <w:pStyle w:val="TableParagraph"/>
              <w:rPr>
                <w:rFonts w:asciiTheme="minorHAnsi" w:hAnsiTheme="minorHAnsi" w:cstheme="minorHAnsi"/>
                <w:sz w:val="20"/>
                <w:szCs w:val="20"/>
              </w:rPr>
            </w:pPr>
            <w:r w:rsidRPr="00916A1D">
              <w:rPr>
                <w:rFonts w:asciiTheme="minorHAnsi" w:hAnsiTheme="minorHAnsi" w:cstheme="minorHAnsi"/>
                <w:sz w:val="20"/>
                <w:szCs w:val="20"/>
              </w:rPr>
              <w:t>£  90.00</w:t>
            </w:r>
            <w:r w:rsidRPr="006714C4">
              <w:rPr>
                <w:rFonts w:asciiTheme="minorHAnsi" w:hAnsiTheme="minorHAnsi" w:cstheme="minorHAnsi"/>
                <w:sz w:val="20"/>
                <w:szCs w:val="20"/>
              </w:rPr>
              <w:t xml:space="preserve"> </w:t>
            </w:r>
          </w:p>
          <w:p w:rsidR="00C570D5" w:rsidRDefault="00C570D5" w:rsidP="00515F47">
            <w:pPr>
              <w:pStyle w:val="TableParagraph"/>
              <w:rPr>
                <w:rFonts w:asciiTheme="minorHAnsi" w:hAnsiTheme="minorHAnsi" w:cstheme="minorHAnsi"/>
                <w:sz w:val="20"/>
                <w:szCs w:val="20"/>
              </w:rPr>
            </w:pPr>
          </w:p>
          <w:p w:rsidR="006714C4" w:rsidRDefault="006714C4" w:rsidP="00515F47">
            <w:pPr>
              <w:pStyle w:val="TableParagraph"/>
              <w:rPr>
                <w:rFonts w:asciiTheme="minorHAnsi" w:hAnsiTheme="minorHAnsi" w:cstheme="minorHAnsi"/>
                <w:sz w:val="20"/>
                <w:szCs w:val="20"/>
              </w:rPr>
            </w:pPr>
          </w:p>
          <w:p w:rsidR="0090479B" w:rsidRPr="006714C4" w:rsidRDefault="0090479B" w:rsidP="00515F47">
            <w:pPr>
              <w:pStyle w:val="TableParagraph"/>
              <w:rPr>
                <w:rFonts w:asciiTheme="minorHAnsi" w:hAnsiTheme="minorHAnsi" w:cstheme="minorHAnsi"/>
                <w:sz w:val="20"/>
                <w:szCs w:val="20"/>
              </w:rPr>
            </w:pPr>
          </w:p>
          <w:p w:rsidR="00C2051F" w:rsidRPr="006714C4" w:rsidRDefault="00A27749" w:rsidP="00515F47">
            <w:pPr>
              <w:pStyle w:val="TableParagraph"/>
              <w:rPr>
                <w:rFonts w:asciiTheme="minorHAnsi" w:hAnsiTheme="minorHAnsi" w:cstheme="minorHAnsi"/>
                <w:sz w:val="20"/>
                <w:szCs w:val="20"/>
              </w:rPr>
            </w:pPr>
            <w:r w:rsidRPr="00916A1D">
              <w:rPr>
                <w:rFonts w:asciiTheme="minorHAnsi" w:hAnsiTheme="minorHAnsi" w:cstheme="minorHAnsi"/>
                <w:sz w:val="20"/>
                <w:szCs w:val="20"/>
              </w:rPr>
              <w:t>£</w:t>
            </w:r>
            <w:r w:rsidR="00F544CF" w:rsidRPr="00916A1D">
              <w:rPr>
                <w:rFonts w:asciiTheme="minorHAnsi" w:hAnsiTheme="minorHAnsi" w:cstheme="minorHAnsi"/>
                <w:sz w:val="20"/>
                <w:szCs w:val="20"/>
              </w:rPr>
              <w:t>9:00</w:t>
            </w:r>
          </w:p>
          <w:p w:rsidR="00040290" w:rsidRPr="006714C4" w:rsidRDefault="00040290" w:rsidP="00515F47">
            <w:pPr>
              <w:pStyle w:val="TableParagraph"/>
              <w:rPr>
                <w:rFonts w:asciiTheme="minorHAnsi" w:hAnsiTheme="minorHAnsi" w:cstheme="minorHAnsi"/>
                <w:sz w:val="20"/>
                <w:szCs w:val="20"/>
              </w:rPr>
            </w:pPr>
          </w:p>
          <w:p w:rsidR="00C570D5" w:rsidRPr="006714C4" w:rsidRDefault="00C570D5" w:rsidP="00515F47">
            <w:pPr>
              <w:pStyle w:val="TableParagraph"/>
              <w:rPr>
                <w:rFonts w:asciiTheme="minorHAnsi" w:hAnsiTheme="minorHAnsi" w:cstheme="minorHAnsi"/>
                <w:sz w:val="20"/>
                <w:szCs w:val="20"/>
              </w:rPr>
            </w:pPr>
          </w:p>
          <w:p w:rsidR="00F544CF" w:rsidRDefault="00F544CF" w:rsidP="00515F47">
            <w:pPr>
              <w:pStyle w:val="TableParagraph"/>
              <w:rPr>
                <w:rFonts w:asciiTheme="minorHAnsi" w:hAnsiTheme="minorHAnsi" w:cstheme="minorHAnsi"/>
                <w:sz w:val="20"/>
                <w:szCs w:val="20"/>
              </w:rPr>
            </w:pPr>
          </w:p>
          <w:p w:rsidR="0090479B" w:rsidRDefault="0090479B" w:rsidP="00515F47">
            <w:pPr>
              <w:pStyle w:val="TableParagraph"/>
              <w:rPr>
                <w:rFonts w:asciiTheme="minorHAnsi" w:hAnsiTheme="minorHAnsi" w:cstheme="minorHAnsi"/>
                <w:sz w:val="20"/>
                <w:szCs w:val="20"/>
              </w:rPr>
            </w:pPr>
          </w:p>
          <w:p w:rsidR="0090479B" w:rsidRDefault="0090479B" w:rsidP="00515F47">
            <w:pPr>
              <w:pStyle w:val="TableParagraph"/>
              <w:rPr>
                <w:rFonts w:asciiTheme="minorHAnsi" w:hAnsiTheme="minorHAnsi" w:cstheme="minorHAnsi"/>
                <w:sz w:val="20"/>
                <w:szCs w:val="20"/>
              </w:rPr>
            </w:pPr>
          </w:p>
          <w:p w:rsidR="0090479B" w:rsidRPr="006714C4" w:rsidRDefault="0090479B" w:rsidP="00515F47">
            <w:pPr>
              <w:pStyle w:val="TableParagraph"/>
              <w:rPr>
                <w:rFonts w:asciiTheme="minorHAnsi" w:hAnsiTheme="minorHAnsi" w:cstheme="minorHAnsi"/>
                <w:sz w:val="20"/>
                <w:szCs w:val="20"/>
              </w:rPr>
            </w:pPr>
          </w:p>
          <w:p w:rsidR="00C570D5" w:rsidRPr="006714C4" w:rsidRDefault="00C570D5" w:rsidP="00515F47">
            <w:pPr>
              <w:pStyle w:val="TableParagraph"/>
              <w:rPr>
                <w:rFonts w:asciiTheme="minorHAnsi" w:hAnsiTheme="minorHAnsi" w:cstheme="minorHAnsi"/>
                <w:sz w:val="20"/>
                <w:szCs w:val="20"/>
              </w:rPr>
            </w:pPr>
          </w:p>
          <w:p w:rsidR="00C570D5" w:rsidRPr="006714C4" w:rsidRDefault="00C570D5" w:rsidP="00515F47">
            <w:pPr>
              <w:pStyle w:val="TableParagraph"/>
              <w:rPr>
                <w:rFonts w:asciiTheme="minorHAnsi" w:hAnsiTheme="minorHAnsi" w:cstheme="minorHAnsi"/>
                <w:sz w:val="20"/>
                <w:szCs w:val="20"/>
              </w:rPr>
            </w:pPr>
            <w:r w:rsidRPr="00916A1D">
              <w:rPr>
                <w:rFonts w:asciiTheme="minorHAnsi" w:hAnsiTheme="minorHAnsi" w:cstheme="minorHAnsi"/>
                <w:sz w:val="20"/>
                <w:szCs w:val="20"/>
              </w:rPr>
              <w:t>£</w:t>
            </w:r>
            <w:r w:rsidR="00916A1D" w:rsidRPr="00916A1D">
              <w:rPr>
                <w:rFonts w:asciiTheme="minorHAnsi" w:hAnsiTheme="minorHAnsi" w:cstheme="minorHAnsi"/>
                <w:sz w:val="20"/>
                <w:szCs w:val="20"/>
              </w:rPr>
              <w:t>2</w:t>
            </w:r>
            <w:r w:rsidR="005E29FA" w:rsidRPr="00916A1D">
              <w:rPr>
                <w:rFonts w:asciiTheme="minorHAnsi" w:hAnsiTheme="minorHAnsi" w:cstheme="minorHAnsi"/>
                <w:sz w:val="20"/>
                <w:szCs w:val="20"/>
              </w:rPr>
              <w:t>00.00</w:t>
            </w:r>
          </w:p>
        </w:tc>
        <w:tc>
          <w:tcPr>
            <w:tcW w:w="3887" w:type="dxa"/>
          </w:tcPr>
          <w:p w:rsidR="00040290" w:rsidRPr="006714C4" w:rsidRDefault="00040290" w:rsidP="00933F64">
            <w:pPr>
              <w:pStyle w:val="TableParagraph"/>
              <w:rPr>
                <w:rFonts w:asciiTheme="minorHAnsi" w:hAnsiTheme="minorHAnsi"/>
                <w:sz w:val="20"/>
                <w:szCs w:val="20"/>
              </w:rPr>
            </w:pPr>
            <w:r w:rsidRPr="006714C4">
              <w:rPr>
                <w:rFonts w:asciiTheme="minorHAnsi" w:hAnsiTheme="minorHAnsi"/>
                <w:sz w:val="20"/>
                <w:szCs w:val="20"/>
              </w:rPr>
              <w:t>T</w:t>
            </w:r>
            <w:r w:rsidR="00397618" w:rsidRPr="006714C4">
              <w:rPr>
                <w:rFonts w:asciiTheme="minorHAnsi" w:hAnsiTheme="minorHAnsi"/>
                <w:sz w:val="20"/>
                <w:szCs w:val="20"/>
              </w:rPr>
              <w:t>eam selection is equitable and e</w:t>
            </w:r>
            <w:r w:rsidRPr="006714C4">
              <w:rPr>
                <w:rFonts w:asciiTheme="minorHAnsi" w:hAnsiTheme="minorHAnsi"/>
                <w:sz w:val="20"/>
                <w:szCs w:val="20"/>
              </w:rPr>
              <w:t xml:space="preserve">nables the best team to </w:t>
            </w:r>
            <w:proofErr w:type="gramStart"/>
            <w:r w:rsidRPr="006714C4">
              <w:rPr>
                <w:rFonts w:asciiTheme="minorHAnsi" w:hAnsiTheme="minorHAnsi"/>
                <w:sz w:val="20"/>
                <w:szCs w:val="20"/>
              </w:rPr>
              <w:t>be selected</w:t>
            </w:r>
            <w:proofErr w:type="gramEnd"/>
            <w:r w:rsidRPr="006714C4">
              <w:rPr>
                <w:rFonts w:asciiTheme="minorHAnsi" w:hAnsiTheme="minorHAnsi"/>
                <w:sz w:val="20"/>
                <w:szCs w:val="20"/>
              </w:rPr>
              <w:t>.</w:t>
            </w:r>
          </w:p>
          <w:p w:rsidR="0067731F" w:rsidRPr="006714C4" w:rsidRDefault="0067731F" w:rsidP="0067731F">
            <w:pPr>
              <w:pStyle w:val="TableParagraph"/>
              <w:rPr>
                <w:rFonts w:asciiTheme="minorHAnsi" w:hAnsiTheme="minorHAnsi"/>
                <w:sz w:val="20"/>
                <w:szCs w:val="20"/>
              </w:rPr>
            </w:pPr>
            <w:r w:rsidRPr="006714C4">
              <w:rPr>
                <w:rFonts w:asciiTheme="minorHAnsi" w:hAnsiTheme="minorHAnsi"/>
                <w:sz w:val="20"/>
                <w:szCs w:val="20"/>
              </w:rPr>
              <w:t>Evidence:</w:t>
            </w:r>
          </w:p>
          <w:p w:rsidR="003407A5" w:rsidRDefault="0067731F" w:rsidP="00397618">
            <w:pPr>
              <w:pStyle w:val="TableParagraph"/>
              <w:numPr>
                <w:ilvl w:val="0"/>
                <w:numId w:val="24"/>
              </w:numPr>
              <w:rPr>
                <w:rFonts w:asciiTheme="minorHAnsi" w:hAnsiTheme="minorHAnsi"/>
                <w:sz w:val="20"/>
                <w:szCs w:val="20"/>
              </w:rPr>
            </w:pPr>
            <w:r w:rsidRPr="006714C4">
              <w:rPr>
                <w:rFonts w:asciiTheme="minorHAnsi" w:hAnsiTheme="minorHAnsi"/>
                <w:sz w:val="20"/>
                <w:szCs w:val="20"/>
              </w:rPr>
              <w:t xml:space="preserve">Swimming </w:t>
            </w:r>
            <w:r w:rsidR="00397618" w:rsidRPr="006714C4">
              <w:rPr>
                <w:rFonts w:asciiTheme="minorHAnsi" w:hAnsiTheme="minorHAnsi"/>
                <w:sz w:val="20"/>
                <w:szCs w:val="20"/>
              </w:rPr>
              <w:t xml:space="preserve">gala </w:t>
            </w:r>
            <w:r w:rsidRPr="006714C4">
              <w:rPr>
                <w:rFonts w:asciiTheme="minorHAnsi" w:hAnsiTheme="minorHAnsi"/>
                <w:sz w:val="20"/>
                <w:szCs w:val="20"/>
              </w:rPr>
              <w:t>results</w:t>
            </w:r>
          </w:p>
          <w:p w:rsidR="006714C4" w:rsidRPr="006714C4" w:rsidRDefault="006714C4" w:rsidP="006714C4">
            <w:pPr>
              <w:pStyle w:val="TableParagraph"/>
              <w:ind w:left="720"/>
              <w:rPr>
                <w:rFonts w:asciiTheme="minorHAnsi" w:hAnsiTheme="minorHAnsi"/>
                <w:sz w:val="20"/>
                <w:szCs w:val="20"/>
              </w:rPr>
            </w:pPr>
          </w:p>
          <w:p w:rsidR="003407A5" w:rsidRPr="006714C4" w:rsidRDefault="003407A5" w:rsidP="00933F64">
            <w:pPr>
              <w:pStyle w:val="TableParagraph"/>
              <w:rPr>
                <w:rFonts w:asciiTheme="minorHAnsi" w:hAnsiTheme="minorHAnsi"/>
                <w:sz w:val="20"/>
                <w:szCs w:val="20"/>
              </w:rPr>
            </w:pPr>
            <w:r w:rsidRPr="006714C4">
              <w:rPr>
                <w:rFonts w:asciiTheme="minorHAnsi" w:hAnsiTheme="minorHAnsi"/>
                <w:sz w:val="20"/>
                <w:szCs w:val="20"/>
              </w:rPr>
              <w:t>Competitive sport is inclusive.</w:t>
            </w:r>
          </w:p>
          <w:p w:rsidR="0067731F" w:rsidRPr="006714C4" w:rsidRDefault="00040290" w:rsidP="00933F64">
            <w:pPr>
              <w:pStyle w:val="TableParagraph"/>
              <w:rPr>
                <w:rFonts w:asciiTheme="minorHAnsi" w:hAnsiTheme="minorHAnsi"/>
                <w:sz w:val="20"/>
                <w:szCs w:val="20"/>
              </w:rPr>
            </w:pPr>
            <w:r w:rsidRPr="006714C4">
              <w:rPr>
                <w:rFonts w:asciiTheme="minorHAnsi" w:hAnsiTheme="minorHAnsi"/>
                <w:sz w:val="20"/>
                <w:szCs w:val="20"/>
              </w:rPr>
              <w:t>Eviden</w:t>
            </w:r>
            <w:r w:rsidR="0067731F" w:rsidRPr="006714C4">
              <w:rPr>
                <w:rFonts w:asciiTheme="minorHAnsi" w:hAnsiTheme="minorHAnsi"/>
                <w:sz w:val="20"/>
                <w:szCs w:val="20"/>
              </w:rPr>
              <w:t>ce:</w:t>
            </w:r>
          </w:p>
          <w:p w:rsidR="00040290" w:rsidRPr="006714C4" w:rsidRDefault="0067731F" w:rsidP="0067731F">
            <w:pPr>
              <w:pStyle w:val="TableParagraph"/>
              <w:numPr>
                <w:ilvl w:val="0"/>
                <w:numId w:val="24"/>
              </w:numPr>
              <w:rPr>
                <w:rFonts w:asciiTheme="minorHAnsi" w:hAnsiTheme="minorHAnsi"/>
                <w:sz w:val="20"/>
                <w:szCs w:val="20"/>
              </w:rPr>
            </w:pPr>
            <w:r w:rsidRPr="006714C4">
              <w:rPr>
                <w:rFonts w:asciiTheme="minorHAnsi" w:hAnsiTheme="minorHAnsi"/>
                <w:sz w:val="20"/>
                <w:szCs w:val="20"/>
              </w:rPr>
              <w:t>Competition calendar</w:t>
            </w:r>
          </w:p>
          <w:p w:rsidR="00040290" w:rsidRPr="006714C4" w:rsidRDefault="0067731F" w:rsidP="0067731F">
            <w:pPr>
              <w:pStyle w:val="TableParagraph"/>
              <w:numPr>
                <w:ilvl w:val="0"/>
                <w:numId w:val="24"/>
              </w:numPr>
              <w:rPr>
                <w:rFonts w:asciiTheme="minorHAnsi" w:hAnsiTheme="minorHAnsi"/>
                <w:sz w:val="20"/>
                <w:szCs w:val="20"/>
              </w:rPr>
            </w:pPr>
            <w:r w:rsidRPr="006714C4">
              <w:rPr>
                <w:rFonts w:asciiTheme="minorHAnsi" w:hAnsiTheme="minorHAnsi"/>
                <w:sz w:val="20"/>
                <w:szCs w:val="20"/>
              </w:rPr>
              <w:t>Pupil tracker</w:t>
            </w:r>
          </w:p>
          <w:p w:rsidR="0067731F" w:rsidRPr="006714C4" w:rsidRDefault="0067731F" w:rsidP="0067731F">
            <w:pPr>
              <w:pStyle w:val="TableParagraph"/>
              <w:numPr>
                <w:ilvl w:val="0"/>
                <w:numId w:val="24"/>
              </w:numPr>
              <w:rPr>
                <w:rFonts w:asciiTheme="minorHAnsi" w:hAnsiTheme="minorHAnsi"/>
                <w:sz w:val="20"/>
                <w:szCs w:val="20"/>
              </w:rPr>
            </w:pPr>
            <w:r w:rsidRPr="006714C4">
              <w:rPr>
                <w:rFonts w:asciiTheme="minorHAnsi" w:hAnsiTheme="minorHAnsi"/>
                <w:sz w:val="20"/>
                <w:szCs w:val="20"/>
              </w:rPr>
              <w:t>Pupil voice</w:t>
            </w:r>
          </w:p>
          <w:p w:rsidR="00040290" w:rsidRPr="006714C4" w:rsidRDefault="00040290" w:rsidP="00933F64">
            <w:pPr>
              <w:pStyle w:val="TableParagraph"/>
              <w:rPr>
                <w:rFonts w:asciiTheme="minorHAnsi" w:hAnsiTheme="minorHAnsi"/>
                <w:sz w:val="20"/>
                <w:szCs w:val="20"/>
              </w:rPr>
            </w:pPr>
          </w:p>
          <w:p w:rsidR="00750DEE" w:rsidRPr="006714C4" w:rsidRDefault="00750DEE" w:rsidP="00933F64">
            <w:pPr>
              <w:pStyle w:val="TableParagraph"/>
              <w:rPr>
                <w:rFonts w:asciiTheme="minorHAnsi" w:hAnsiTheme="minorHAnsi"/>
                <w:sz w:val="20"/>
                <w:szCs w:val="20"/>
              </w:rPr>
            </w:pPr>
          </w:p>
          <w:p w:rsidR="00750DEE" w:rsidRPr="006714C4" w:rsidRDefault="003407A5" w:rsidP="00933F64">
            <w:pPr>
              <w:pStyle w:val="TableParagraph"/>
              <w:rPr>
                <w:rFonts w:asciiTheme="minorHAnsi" w:hAnsiTheme="minorHAnsi" w:cstheme="minorHAnsi"/>
                <w:sz w:val="20"/>
                <w:szCs w:val="20"/>
              </w:rPr>
            </w:pPr>
            <w:r w:rsidRPr="006714C4">
              <w:rPr>
                <w:rFonts w:asciiTheme="minorHAnsi" w:hAnsiTheme="minorHAnsi" w:cstheme="minorHAnsi"/>
                <w:sz w:val="20"/>
                <w:szCs w:val="20"/>
              </w:rPr>
              <w:t xml:space="preserve">Staff are involved in the school’s competitive sporting </w:t>
            </w:r>
            <w:proofErr w:type="spellStart"/>
            <w:r w:rsidRPr="006714C4">
              <w:rPr>
                <w:rFonts w:asciiTheme="minorHAnsi" w:hAnsiTheme="minorHAnsi" w:cstheme="minorHAnsi"/>
                <w:sz w:val="20"/>
                <w:szCs w:val="20"/>
              </w:rPr>
              <w:t>programme</w:t>
            </w:r>
            <w:proofErr w:type="spellEnd"/>
            <w:r w:rsidRPr="006714C4">
              <w:rPr>
                <w:rFonts w:asciiTheme="minorHAnsi" w:hAnsiTheme="minorHAnsi" w:cstheme="minorHAnsi"/>
                <w:sz w:val="20"/>
                <w:szCs w:val="20"/>
              </w:rPr>
              <w:t>, team coaching and management at events</w:t>
            </w:r>
          </w:p>
          <w:p w:rsidR="003407A5" w:rsidRPr="006714C4" w:rsidRDefault="003407A5" w:rsidP="00933F64">
            <w:pPr>
              <w:pStyle w:val="TableParagraph"/>
              <w:rPr>
                <w:rFonts w:asciiTheme="minorHAnsi" w:hAnsiTheme="minorHAnsi" w:cstheme="minorHAnsi"/>
                <w:sz w:val="20"/>
                <w:szCs w:val="20"/>
              </w:rPr>
            </w:pPr>
          </w:p>
          <w:p w:rsidR="00750DEE" w:rsidRPr="006714C4" w:rsidRDefault="00750DEE" w:rsidP="00933F64">
            <w:pPr>
              <w:pStyle w:val="TableParagraph"/>
              <w:rPr>
                <w:rFonts w:asciiTheme="minorHAnsi" w:hAnsiTheme="minorHAnsi"/>
                <w:sz w:val="20"/>
                <w:szCs w:val="20"/>
              </w:rPr>
            </w:pPr>
            <w:r w:rsidRPr="006714C4">
              <w:rPr>
                <w:rFonts w:asciiTheme="minorHAnsi" w:hAnsiTheme="minorHAnsi"/>
                <w:sz w:val="20"/>
                <w:szCs w:val="20"/>
              </w:rPr>
              <w:t xml:space="preserve">Evidence: </w:t>
            </w:r>
          </w:p>
          <w:p w:rsidR="00750DEE" w:rsidRPr="006714C4" w:rsidRDefault="00750DEE" w:rsidP="00750DEE">
            <w:pPr>
              <w:pStyle w:val="TableParagraph"/>
              <w:numPr>
                <w:ilvl w:val="0"/>
                <w:numId w:val="12"/>
              </w:numPr>
              <w:rPr>
                <w:rFonts w:asciiTheme="minorHAnsi" w:hAnsiTheme="minorHAnsi"/>
                <w:sz w:val="20"/>
                <w:szCs w:val="20"/>
              </w:rPr>
            </w:pPr>
            <w:r w:rsidRPr="006714C4">
              <w:rPr>
                <w:rFonts w:asciiTheme="minorHAnsi" w:hAnsiTheme="minorHAnsi"/>
                <w:sz w:val="20"/>
                <w:szCs w:val="20"/>
              </w:rPr>
              <w:t>Competition calendar</w:t>
            </w:r>
          </w:p>
        </w:tc>
        <w:tc>
          <w:tcPr>
            <w:tcW w:w="3076" w:type="dxa"/>
          </w:tcPr>
          <w:p w:rsidR="00310521" w:rsidRDefault="00310521" w:rsidP="00515F47">
            <w:pPr>
              <w:pStyle w:val="TableParagraph"/>
              <w:rPr>
                <w:rFonts w:asciiTheme="minorHAnsi" w:hAnsiTheme="minorHAnsi"/>
                <w:sz w:val="20"/>
                <w:szCs w:val="20"/>
              </w:rPr>
            </w:pPr>
          </w:p>
          <w:p w:rsidR="00310521" w:rsidRDefault="00310521" w:rsidP="00515F47">
            <w:pPr>
              <w:pStyle w:val="TableParagraph"/>
              <w:rPr>
                <w:rFonts w:asciiTheme="minorHAnsi" w:hAnsiTheme="minorHAnsi"/>
                <w:sz w:val="20"/>
                <w:szCs w:val="20"/>
              </w:rPr>
            </w:pPr>
          </w:p>
          <w:p w:rsidR="00310521" w:rsidRDefault="00310521" w:rsidP="00515F47">
            <w:pPr>
              <w:pStyle w:val="TableParagraph"/>
              <w:rPr>
                <w:rFonts w:asciiTheme="minorHAnsi" w:hAnsiTheme="minorHAnsi"/>
                <w:sz w:val="20"/>
                <w:szCs w:val="20"/>
              </w:rPr>
            </w:pPr>
          </w:p>
          <w:p w:rsidR="00310521" w:rsidRDefault="00310521" w:rsidP="00515F47">
            <w:pPr>
              <w:pStyle w:val="TableParagraph"/>
              <w:rPr>
                <w:rFonts w:asciiTheme="minorHAnsi" w:hAnsiTheme="minorHAnsi"/>
                <w:sz w:val="20"/>
                <w:szCs w:val="20"/>
              </w:rPr>
            </w:pPr>
          </w:p>
          <w:p w:rsidR="00040290" w:rsidRPr="006714C4" w:rsidRDefault="00397618" w:rsidP="00515F47">
            <w:pPr>
              <w:pStyle w:val="TableParagraph"/>
              <w:rPr>
                <w:rFonts w:asciiTheme="minorHAnsi" w:hAnsiTheme="minorHAnsi"/>
                <w:sz w:val="20"/>
                <w:szCs w:val="20"/>
              </w:rPr>
            </w:pPr>
            <w:r w:rsidRPr="006714C4">
              <w:rPr>
                <w:rFonts w:asciiTheme="minorHAnsi" w:hAnsiTheme="minorHAnsi"/>
                <w:sz w:val="20"/>
                <w:szCs w:val="20"/>
              </w:rPr>
              <w:t>Opportunities for n</w:t>
            </w:r>
            <w:r w:rsidR="00040290" w:rsidRPr="006714C4">
              <w:rPr>
                <w:rFonts w:asciiTheme="minorHAnsi" w:hAnsiTheme="minorHAnsi"/>
                <w:sz w:val="20"/>
                <w:szCs w:val="20"/>
              </w:rPr>
              <w:t xml:space="preserve">ew and varied competitions </w:t>
            </w:r>
            <w:proofErr w:type="gramStart"/>
            <w:r w:rsidR="00040290" w:rsidRPr="006714C4">
              <w:rPr>
                <w:rFonts w:asciiTheme="minorHAnsi" w:hAnsiTheme="minorHAnsi"/>
                <w:sz w:val="20"/>
                <w:szCs w:val="20"/>
              </w:rPr>
              <w:t xml:space="preserve">are </w:t>
            </w:r>
            <w:r w:rsidRPr="006714C4">
              <w:rPr>
                <w:rFonts w:asciiTheme="minorHAnsi" w:hAnsiTheme="minorHAnsi"/>
                <w:sz w:val="20"/>
                <w:szCs w:val="20"/>
              </w:rPr>
              <w:t>explored</w:t>
            </w:r>
            <w:proofErr w:type="gramEnd"/>
            <w:r w:rsidRPr="006714C4">
              <w:rPr>
                <w:rFonts w:asciiTheme="minorHAnsi" w:hAnsiTheme="minorHAnsi"/>
                <w:sz w:val="20"/>
                <w:szCs w:val="20"/>
              </w:rPr>
              <w:t xml:space="preserve">. </w:t>
            </w:r>
          </w:p>
          <w:p w:rsidR="00040290" w:rsidRPr="006714C4" w:rsidRDefault="00040290" w:rsidP="00515F47">
            <w:pPr>
              <w:pStyle w:val="TableParagraph"/>
              <w:rPr>
                <w:rFonts w:asciiTheme="minorHAnsi" w:hAnsiTheme="minorHAnsi"/>
                <w:sz w:val="20"/>
                <w:szCs w:val="20"/>
              </w:rPr>
            </w:pPr>
          </w:p>
          <w:p w:rsidR="00040290" w:rsidRPr="006714C4" w:rsidRDefault="00040290" w:rsidP="00515F47">
            <w:pPr>
              <w:pStyle w:val="TableParagraph"/>
              <w:rPr>
                <w:rFonts w:asciiTheme="minorHAnsi" w:hAnsiTheme="minorHAnsi"/>
                <w:sz w:val="20"/>
                <w:szCs w:val="20"/>
              </w:rPr>
            </w:pPr>
          </w:p>
          <w:p w:rsidR="003407A5" w:rsidRPr="006714C4" w:rsidRDefault="003407A5" w:rsidP="00515F47">
            <w:pPr>
              <w:pStyle w:val="TableParagraph"/>
              <w:rPr>
                <w:rFonts w:asciiTheme="minorHAnsi" w:hAnsiTheme="minorHAnsi"/>
                <w:sz w:val="20"/>
                <w:szCs w:val="20"/>
              </w:rPr>
            </w:pPr>
          </w:p>
          <w:p w:rsidR="003407A5" w:rsidRPr="006714C4" w:rsidRDefault="003407A5" w:rsidP="00515F47">
            <w:pPr>
              <w:pStyle w:val="TableParagraph"/>
              <w:rPr>
                <w:rFonts w:asciiTheme="minorHAnsi" w:hAnsiTheme="minorHAnsi"/>
                <w:sz w:val="20"/>
                <w:szCs w:val="20"/>
              </w:rPr>
            </w:pPr>
          </w:p>
          <w:p w:rsidR="003407A5" w:rsidRPr="006714C4" w:rsidRDefault="003407A5" w:rsidP="00515F47">
            <w:pPr>
              <w:pStyle w:val="TableParagraph"/>
              <w:rPr>
                <w:rFonts w:asciiTheme="minorHAnsi" w:hAnsiTheme="minorHAnsi"/>
                <w:sz w:val="20"/>
                <w:szCs w:val="20"/>
              </w:rPr>
            </w:pPr>
          </w:p>
          <w:p w:rsidR="003407A5" w:rsidRPr="006714C4" w:rsidRDefault="003407A5" w:rsidP="00515F47">
            <w:pPr>
              <w:pStyle w:val="TableParagraph"/>
              <w:rPr>
                <w:rFonts w:asciiTheme="minorHAnsi" w:hAnsiTheme="minorHAnsi"/>
                <w:sz w:val="20"/>
                <w:szCs w:val="20"/>
              </w:rPr>
            </w:pPr>
          </w:p>
          <w:p w:rsidR="003407A5" w:rsidRPr="006714C4" w:rsidRDefault="003407A5" w:rsidP="00515F47">
            <w:pPr>
              <w:pStyle w:val="TableParagraph"/>
              <w:rPr>
                <w:rFonts w:asciiTheme="minorHAnsi" w:hAnsiTheme="minorHAnsi"/>
                <w:sz w:val="20"/>
                <w:szCs w:val="20"/>
              </w:rPr>
            </w:pPr>
            <w:r w:rsidRPr="006714C4">
              <w:rPr>
                <w:rFonts w:asciiTheme="minorHAnsi" w:hAnsiTheme="minorHAnsi"/>
                <w:sz w:val="20"/>
                <w:szCs w:val="20"/>
              </w:rPr>
              <w:t>Staff continue to take responsibility for developing, coaching and managing the school</w:t>
            </w:r>
            <w:r w:rsidR="007E6D2E" w:rsidRPr="006714C4">
              <w:rPr>
                <w:rFonts w:asciiTheme="minorHAnsi" w:hAnsiTheme="minorHAnsi"/>
                <w:sz w:val="20"/>
                <w:szCs w:val="20"/>
              </w:rPr>
              <w:t>’s</w:t>
            </w:r>
            <w:r w:rsidRPr="006714C4">
              <w:rPr>
                <w:rFonts w:asciiTheme="minorHAnsi" w:hAnsiTheme="minorHAnsi"/>
                <w:sz w:val="20"/>
                <w:szCs w:val="20"/>
              </w:rPr>
              <w:t xml:space="preserve"> competitive teams, expanding opportunities for more pupils to play competitive games.  </w:t>
            </w:r>
          </w:p>
        </w:tc>
      </w:tr>
    </w:tbl>
    <w:p w:rsidR="00C66DF9" w:rsidRDefault="00C66DF9"/>
    <w:p w:rsidR="008C4DC8" w:rsidRDefault="008C4DC8"/>
    <w:p w:rsidR="008C4DC8" w:rsidRDefault="008C4DC8"/>
    <w:p w:rsidR="008C4DC8" w:rsidRDefault="008C4DC8"/>
    <w:p w:rsidR="008C4DC8" w:rsidRDefault="008C4DC8"/>
    <w:sectPr w:rsidR="008C4DC8">
      <w:pgSz w:w="16840" w:h="11910" w:orient="landscape"/>
      <w:pgMar w:top="720" w:right="600" w:bottom="580" w:left="620" w:header="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6060" w:rsidRDefault="00FE6060">
      <w:r>
        <w:separator/>
      </w:r>
    </w:p>
  </w:endnote>
  <w:endnote w:type="continuationSeparator" w:id="0">
    <w:p w:rsidR="00FE6060" w:rsidRDefault="00FE6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60" w:rsidRDefault="00FE6060" w:rsidP="003E7E98">
    <w:pPr>
      <w:pStyle w:val="BodyText"/>
      <w:spacing w:line="14" w:lineRule="auto"/>
      <w:rPr>
        <w:sz w:val="20"/>
      </w:rPr>
    </w:pPr>
    <w:r>
      <w:rPr>
        <w:noProof/>
        <w:lang w:val="en-GB" w:eastAsia="en-GB"/>
      </w:rPr>
      <w:drawing>
        <wp:anchor distT="0" distB="0" distL="0" distR="0" simplePos="0" relativeHeight="251662336" behindDoc="1" locked="0" layoutInCell="1" allowOverlap="1" wp14:anchorId="3D9685A8" wp14:editId="529253AC">
          <wp:simplePos x="0" y="0"/>
          <wp:positionH relativeFrom="page">
            <wp:posOffset>5396399</wp:posOffset>
          </wp:positionH>
          <wp:positionV relativeFrom="page">
            <wp:posOffset>7118575</wp:posOffset>
          </wp:positionV>
          <wp:extent cx="269999" cy="269999"/>
          <wp:effectExtent l="0" t="0" r="0" b="0"/>
          <wp:wrapNone/>
          <wp:docPr id="21"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58240" behindDoc="1" locked="0" layoutInCell="1" allowOverlap="1" wp14:anchorId="52A0DEED" wp14:editId="00950417">
              <wp:simplePos x="0" y="0"/>
              <wp:positionH relativeFrom="page">
                <wp:posOffset>4834890</wp:posOffset>
              </wp:positionH>
              <wp:positionV relativeFrom="page">
                <wp:posOffset>7332345</wp:posOffset>
              </wp:positionV>
              <wp:extent cx="504190" cy="44450"/>
              <wp:effectExtent l="5715" t="7620" r="4445" b="5080"/>
              <wp:wrapNone/>
              <wp:docPr id="42"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585E4463" id="AutoShape 85" o:spid="_x0000_s1026" style="position:absolute;margin-left:380.7pt;margin-top:577.35pt;width:39.7pt;height: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59264" behindDoc="1" locked="0" layoutInCell="1" allowOverlap="1" wp14:anchorId="6FCA9F99" wp14:editId="4B59A818">
              <wp:simplePos x="0" y="0"/>
              <wp:positionH relativeFrom="page">
                <wp:posOffset>1198245</wp:posOffset>
              </wp:positionH>
              <wp:positionV relativeFrom="page">
                <wp:posOffset>7103110</wp:posOffset>
              </wp:positionV>
              <wp:extent cx="873125" cy="269240"/>
              <wp:effectExtent l="7620" t="6985" r="5080" b="0"/>
              <wp:wrapNone/>
              <wp:docPr id="33" name="Group 8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34" name="AutoShape 8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Line 8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36" name="Line 8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37" name="Picture 9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8" name="Picture 9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39" name="Picture 9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0" name="Picture 9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41" name="Picture 9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71F8ACC9" id="Group 86" o:spid="_x0000_s1026" style="position:absolute;margin-left:94.35pt;margin-top:559.3pt;width:68.75pt;height:21.2pt;z-index:-251657216;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lxFpMSMAAFv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">
              <v:shape id="AutoShape 8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8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" strokecolor="#b385bb" strokeweight=".00764mm"/>
              <v:line id="Line 8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">
                <v:imagedata r:id="rId7" o:title=""/>
              </v:shape>
              <v:shape id="Picture 9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">
                <v:imagedata r:id="rId8" o:title=""/>
              </v:shape>
              <v:shape id="Picture 9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">
                <v:imagedata r:id="rId9" o:title=""/>
              </v:shape>
              <v:shape id="Picture 9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">
                <v:imagedata r:id="rId10" o:title=""/>
              </v:shape>
              <v:shape id="Picture 9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63360" behindDoc="1" locked="0" layoutInCell="1" allowOverlap="1" wp14:anchorId="49927B4F" wp14:editId="13915055">
          <wp:simplePos x="0" y="0"/>
          <wp:positionH relativeFrom="page">
            <wp:posOffset>2138535</wp:posOffset>
          </wp:positionH>
          <wp:positionV relativeFrom="page">
            <wp:posOffset>7107713</wp:posOffset>
          </wp:positionV>
          <wp:extent cx="688267" cy="258484"/>
          <wp:effectExtent l="0" t="0" r="0" b="0"/>
          <wp:wrapNone/>
          <wp:docPr id="22"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64384" behindDoc="1" locked="0" layoutInCell="1" allowOverlap="1" wp14:anchorId="48C37D0F" wp14:editId="0EA17A6D">
          <wp:simplePos x="0" y="0"/>
          <wp:positionH relativeFrom="page">
            <wp:posOffset>6252044</wp:posOffset>
          </wp:positionH>
          <wp:positionV relativeFrom="page">
            <wp:posOffset>7143775</wp:posOffset>
          </wp:positionV>
          <wp:extent cx="461955" cy="212394"/>
          <wp:effectExtent l="0" t="0" r="0" b="0"/>
          <wp:wrapNone/>
          <wp:docPr id="23"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65408" behindDoc="1" locked="0" layoutInCell="1" allowOverlap="1" wp14:anchorId="63E25022" wp14:editId="7C290C74">
          <wp:simplePos x="0" y="0"/>
          <wp:positionH relativeFrom="page">
            <wp:posOffset>5823308</wp:posOffset>
          </wp:positionH>
          <wp:positionV relativeFrom="page">
            <wp:posOffset>7191244</wp:posOffset>
          </wp:positionV>
          <wp:extent cx="401238" cy="118130"/>
          <wp:effectExtent l="0" t="0" r="0" b="0"/>
          <wp:wrapNone/>
          <wp:docPr id="24"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66432" behindDoc="1" locked="0" layoutInCell="1" allowOverlap="1" wp14:anchorId="4DCFB1C1" wp14:editId="33E31D71">
          <wp:simplePos x="0" y="0"/>
          <wp:positionH relativeFrom="page">
            <wp:posOffset>5706054</wp:posOffset>
          </wp:positionH>
          <wp:positionV relativeFrom="page">
            <wp:posOffset>7179774</wp:posOffset>
          </wp:positionV>
          <wp:extent cx="86100" cy="128452"/>
          <wp:effectExtent l="0" t="0" r="0" b="0"/>
          <wp:wrapNone/>
          <wp:docPr id="25"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67456" behindDoc="1" locked="0" layoutInCell="1" allowOverlap="1" wp14:anchorId="2AED5A35" wp14:editId="6EAA7B24">
          <wp:simplePos x="0" y="0"/>
          <wp:positionH relativeFrom="page">
            <wp:posOffset>4834992</wp:posOffset>
          </wp:positionH>
          <wp:positionV relativeFrom="page">
            <wp:posOffset>7125780</wp:posOffset>
          </wp:positionV>
          <wp:extent cx="130417" cy="163106"/>
          <wp:effectExtent l="0" t="0" r="0" b="0"/>
          <wp:wrapNone/>
          <wp:docPr id="2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68480" behindDoc="1" locked="0" layoutInCell="1" allowOverlap="1" wp14:anchorId="1D4316C1" wp14:editId="31CCBB90">
          <wp:simplePos x="0" y="0"/>
          <wp:positionH relativeFrom="page">
            <wp:posOffset>5008512</wp:posOffset>
          </wp:positionH>
          <wp:positionV relativeFrom="page">
            <wp:posOffset>7158015</wp:posOffset>
          </wp:positionV>
          <wp:extent cx="97807" cy="97802"/>
          <wp:effectExtent l="0" t="0" r="0" b="0"/>
          <wp:wrapNone/>
          <wp:docPr id="27"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69504" behindDoc="1" locked="0" layoutInCell="1" allowOverlap="1" wp14:anchorId="164447CD" wp14:editId="548337B2">
          <wp:simplePos x="0" y="0"/>
          <wp:positionH relativeFrom="page">
            <wp:posOffset>5127804</wp:posOffset>
          </wp:positionH>
          <wp:positionV relativeFrom="page">
            <wp:posOffset>7170468</wp:posOffset>
          </wp:positionV>
          <wp:extent cx="210920" cy="73634"/>
          <wp:effectExtent l="0" t="0" r="0" b="0"/>
          <wp:wrapNone/>
          <wp:docPr id="28"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60288" behindDoc="1" locked="0" layoutInCell="1" allowOverlap="1" wp14:anchorId="48FC98A8" wp14:editId="1D793B93">
              <wp:simplePos x="0" y="0"/>
              <wp:positionH relativeFrom="page">
                <wp:posOffset>444500</wp:posOffset>
              </wp:positionH>
              <wp:positionV relativeFrom="page">
                <wp:posOffset>7091680</wp:posOffset>
              </wp:positionV>
              <wp:extent cx="734695" cy="177800"/>
              <wp:effectExtent l="0" t="0" r="1905" b="0"/>
              <wp:wrapNone/>
              <wp:docPr id="32" name="Text Box 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6060" w:rsidRDefault="00FE6060" w:rsidP="003E7E98">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FC98A8" id="_x0000_t202" coordsize="21600,21600" o:spt="202" path="m,l,21600r21600,l21600,xe">
              <v:stroke joinstyle="miter"/>
              <v:path gradientshapeok="t" o:connecttype="rect"/>
            </v:shapetype>
            <v:shape id="Text Box 95" o:spid="_x0000_s1029" type="#_x0000_t202" style="position:absolute;margin-left:35pt;margin-top:558.4pt;width:57.85pt;height:1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GhFsQIAAKo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" filled="f" stroked="f">
              <v:textbox inset="0,0,0,0">
                <w:txbxContent>
                  <w:p w:rsidR="00FE6060" w:rsidRDefault="00FE6060" w:rsidP="003E7E98">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61312" behindDoc="1" locked="0" layoutInCell="1" allowOverlap="1" wp14:anchorId="4EEF4860" wp14:editId="4CB859C6">
              <wp:simplePos x="0" y="0"/>
              <wp:positionH relativeFrom="page">
                <wp:posOffset>3853815</wp:posOffset>
              </wp:positionH>
              <wp:positionV relativeFrom="page">
                <wp:posOffset>7102475</wp:posOffset>
              </wp:positionV>
              <wp:extent cx="898525" cy="177800"/>
              <wp:effectExtent l="0" t="0" r="635" b="0"/>
              <wp:wrapNone/>
              <wp:docPr id="31" name="Text Box 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6060" w:rsidRDefault="00FE6060" w:rsidP="003E7E98">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EEF4860" id="Text Box 96" o:spid="_x0000_s1030" type="#_x0000_t202" style="position:absolute;margin-left:303.45pt;margin-top:559.25pt;width:70.75pt;height:14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" filled="f" stroked="f">
              <v:textbox inset="0,0,0,0">
                <w:txbxContent>
                  <w:p w:rsidR="00FE6060" w:rsidRDefault="00FE6060" w:rsidP="003E7E98">
                    <w:pPr>
                      <w:pStyle w:val="BodyText"/>
                      <w:spacing w:line="264" w:lineRule="exact"/>
                      <w:ind w:left="20"/>
                    </w:pPr>
                    <w:r>
                      <w:rPr>
                        <w:color w:val="231F20"/>
                      </w:rPr>
                      <w:t>Supported by:</w:t>
                    </w:r>
                  </w:p>
                </w:txbxContent>
              </v:textbox>
              <w10:wrap anchorx="page" anchory="page"/>
            </v:shape>
          </w:pict>
        </mc:Fallback>
      </mc:AlternateContent>
    </w:r>
  </w:p>
  <w:p w:rsidR="00FE6060" w:rsidRPr="003E7E98" w:rsidRDefault="00FE6060" w:rsidP="003E7E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6060" w:rsidRDefault="00FE6060">
    <w:pPr>
      <w:pStyle w:val="BodyText"/>
      <w:spacing w:line="14" w:lineRule="auto"/>
      <w:rPr>
        <w:sz w:val="20"/>
      </w:rPr>
    </w:pPr>
    <w:r>
      <w:rPr>
        <w:noProof/>
        <w:lang w:val="en-GB" w:eastAsia="en-GB"/>
      </w:rPr>
      <w:drawing>
        <wp:anchor distT="0" distB="0" distL="0" distR="0" simplePos="0" relativeHeight="251644416" behindDoc="1" locked="0" layoutInCell="1" allowOverlap="1" wp14:anchorId="3B2C62D8" wp14:editId="30D8BE27">
          <wp:simplePos x="0" y="0"/>
          <wp:positionH relativeFrom="page">
            <wp:posOffset>5396399</wp:posOffset>
          </wp:positionH>
          <wp:positionV relativeFrom="page">
            <wp:posOffset>7118575</wp:posOffset>
          </wp:positionV>
          <wp:extent cx="269999" cy="269999"/>
          <wp:effectExtent l="0" t="0" r="0" b="0"/>
          <wp:wrapNone/>
          <wp:docPr id="4" name="image2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6.png"/>
                  <pic:cNvPicPr/>
                </pic:nvPicPr>
                <pic:blipFill>
                  <a:blip r:embed="rId1" cstate="print"/>
                  <a:stretch>
                    <a:fillRect/>
                  </a:stretch>
                </pic:blipFill>
                <pic:spPr>
                  <a:xfrm>
                    <a:off x="0" y="0"/>
                    <a:ext cx="269999" cy="269999"/>
                  </a:xfrm>
                  <a:prstGeom prst="rect">
                    <a:avLst/>
                  </a:prstGeom>
                </pic:spPr>
              </pic:pic>
            </a:graphicData>
          </a:graphic>
        </wp:anchor>
      </w:drawing>
    </w:r>
    <w:r>
      <w:rPr>
        <w:noProof/>
        <w:lang w:val="en-GB" w:eastAsia="en-GB"/>
      </w:rPr>
      <mc:AlternateContent>
        <mc:Choice Requires="wps">
          <w:drawing>
            <wp:anchor distT="0" distB="0" distL="114300" distR="114300" simplePos="0" relativeHeight="251654144" behindDoc="1" locked="0" layoutInCell="1" allowOverlap="1">
              <wp:simplePos x="0" y="0"/>
              <wp:positionH relativeFrom="page">
                <wp:posOffset>4834890</wp:posOffset>
              </wp:positionH>
              <wp:positionV relativeFrom="page">
                <wp:posOffset>7332345</wp:posOffset>
              </wp:positionV>
              <wp:extent cx="504190" cy="44450"/>
              <wp:effectExtent l="5715" t="7620" r="4445" b="5080"/>
              <wp:wrapNone/>
              <wp:docPr id="30" name="Auto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04190" cy="44450"/>
                      </a:xfrm>
                      <a:custGeom>
                        <a:avLst/>
                        <a:gdLst>
                          <a:gd name="T0" fmla="+- 0 7614 7614"/>
                          <a:gd name="T1" fmla="*/ T0 w 794"/>
                          <a:gd name="T2" fmla="+- 0 11614 11547"/>
                          <a:gd name="T3" fmla="*/ 11614 h 70"/>
                          <a:gd name="T4" fmla="+- 0 7727 7614"/>
                          <a:gd name="T5" fmla="*/ T4 w 794"/>
                          <a:gd name="T6" fmla="+- 0 11563 11547"/>
                          <a:gd name="T7" fmla="*/ 11563 h 70"/>
                          <a:gd name="T8" fmla="+- 0 7713 7614"/>
                          <a:gd name="T9" fmla="*/ T8 w 794"/>
                          <a:gd name="T10" fmla="+- 0 11550 11547"/>
                          <a:gd name="T11" fmla="*/ 11550 h 70"/>
                          <a:gd name="T12" fmla="+- 0 7710 7614"/>
                          <a:gd name="T13" fmla="*/ T12 w 794"/>
                          <a:gd name="T14" fmla="+- 0 11592 11547"/>
                          <a:gd name="T15" fmla="*/ 11592 h 70"/>
                          <a:gd name="T16" fmla="+- 0 7694 7614"/>
                          <a:gd name="T17" fmla="*/ T16 w 794"/>
                          <a:gd name="T18" fmla="+- 0 11599 11547"/>
                          <a:gd name="T19" fmla="*/ 11599 h 70"/>
                          <a:gd name="T20" fmla="+- 0 7682 7614"/>
                          <a:gd name="T21" fmla="*/ T20 w 794"/>
                          <a:gd name="T22" fmla="+- 0 11591 11547"/>
                          <a:gd name="T23" fmla="*/ 11591 h 70"/>
                          <a:gd name="T24" fmla="+- 0 7682 7614"/>
                          <a:gd name="T25" fmla="*/ T24 w 794"/>
                          <a:gd name="T26" fmla="+- 0 11572 11547"/>
                          <a:gd name="T27" fmla="*/ 11572 h 70"/>
                          <a:gd name="T28" fmla="+- 0 7694 7614"/>
                          <a:gd name="T29" fmla="*/ T28 w 794"/>
                          <a:gd name="T30" fmla="+- 0 11563 11547"/>
                          <a:gd name="T31" fmla="*/ 11563 h 70"/>
                          <a:gd name="T32" fmla="+- 0 7710 7614"/>
                          <a:gd name="T33" fmla="*/ T32 w 794"/>
                          <a:gd name="T34" fmla="+- 0 11570 11547"/>
                          <a:gd name="T35" fmla="*/ 11570 h 70"/>
                          <a:gd name="T36" fmla="+- 0 7706 7614"/>
                          <a:gd name="T37" fmla="*/ T36 w 794"/>
                          <a:gd name="T38" fmla="+- 0 11548 11547"/>
                          <a:gd name="T39" fmla="*/ 11548 h 70"/>
                          <a:gd name="T40" fmla="+- 0 7675 7614"/>
                          <a:gd name="T41" fmla="*/ T40 w 794"/>
                          <a:gd name="T42" fmla="+- 0 11553 11547"/>
                          <a:gd name="T43" fmla="*/ 11553 h 70"/>
                          <a:gd name="T44" fmla="+- 0 7662 7614"/>
                          <a:gd name="T45" fmla="*/ T44 w 794"/>
                          <a:gd name="T46" fmla="+- 0 11586 11547"/>
                          <a:gd name="T47" fmla="*/ 11586 h 70"/>
                          <a:gd name="T48" fmla="+- 0 7679 7614"/>
                          <a:gd name="T49" fmla="*/ T48 w 794"/>
                          <a:gd name="T50" fmla="+- 0 11611 11547"/>
                          <a:gd name="T51" fmla="*/ 11611 h 70"/>
                          <a:gd name="T52" fmla="+- 0 7715 7614"/>
                          <a:gd name="T53" fmla="*/ T52 w 794"/>
                          <a:gd name="T54" fmla="+- 0 11611 11547"/>
                          <a:gd name="T55" fmla="*/ 11611 h 70"/>
                          <a:gd name="T56" fmla="+- 0 7730 7614"/>
                          <a:gd name="T57" fmla="*/ T56 w 794"/>
                          <a:gd name="T58" fmla="+- 0 11591 11547"/>
                          <a:gd name="T59" fmla="*/ 11591 h 70"/>
                          <a:gd name="T60" fmla="+- 0 7731 7614"/>
                          <a:gd name="T61" fmla="*/ T60 w 794"/>
                          <a:gd name="T62" fmla="+- 0 11564 11547"/>
                          <a:gd name="T63" fmla="*/ 11564 h 70"/>
                          <a:gd name="T64" fmla="+- 0 7789 7614"/>
                          <a:gd name="T65" fmla="*/ T64 w 794"/>
                          <a:gd name="T66" fmla="+- 0 11564 11547"/>
                          <a:gd name="T67" fmla="*/ 11564 h 70"/>
                          <a:gd name="T68" fmla="+- 0 7811 7614"/>
                          <a:gd name="T69" fmla="*/ T68 w 794"/>
                          <a:gd name="T70" fmla="+- 0 11564 11547"/>
                          <a:gd name="T71" fmla="*/ 11564 h 70"/>
                          <a:gd name="T72" fmla="+- 0 7849 7614"/>
                          <a:gd name="T73" fmla="*/ T72 w 794"/>
                          <a:gd name="T74" fmla="+- 0 11548 11547"/>
                          <a:gd name="T75" fmla="*/ 11548 h 70"/>
                          <a:gd name="T76" fmla="+- 0 7895 7614"/>
                          <a:gd name="T77" fmla="*/ T76 w 794"/>
                          <a:gd name="T78" fmla="+- 0 11574 11547"/>
                          <a:gd name="T79" fmla="*/ 11574 h 70"/>
                          <a:gd name="T80" fmla="+- 0 7853 7614"/>
                          <a:gd name="T81" fmla="*/ T80 w 794"/>
                          <a:gd name="T82" fmla="+- 0 11548 11547"/>
                          <a:gd name="T83" fmla="*/ 11548 h 70"/>
                          <a:gd name="T84" fmla="+- 0 7951 7614"/>
                          <a:gd name="T85" fmla="*/ T84 w 794"/>
                          <a:gd name="T86" fmla="+- 0 11592 11547"/>
                          <a:gd name="T87" fmla="*/ 11592 h 70"/>
                          <a:gd name="T88" fmla="+- 0 7960 7614"/>
                          <a:gd name="T89" fmla="*/ T88 w 794"/>
                          <a:gd name="T90" fmla="+- 0 11575 11547"/>
                          <a:gd name="T91" fmla="*/ 11575 h 70"/>
                          <a:gd name="T92" fmla="+- 0 7955 7614"/>
                          <a:gd name="T93" fmla="*/ T92 w 794"/>
                          <a:gd name="T94" fmla="+- 0 11556 11547"/>
                          <a:gd name="T95" fmla="*/ 11556 h 70"/>
                          <a:gd name="T96" fmla="+- 0 7942 7614"/>
                          <a:gd name="T97" fmla="*/ T96 w 794"/>
                          <a:gd name="T98" fmla="+- 0 11568 11547"/>
                          <a:gd name="T99" fmla="*/ 11568 h 70"/>
                          <a:gd name="T100" fmla="+- 0 7926 7614"/>
                          <a:gd name="T101" fmla="*/ T100 w 794"/>
                          <a:gd name="T102" fmla="+- 0 11578 11547"/>
                          <a:gd name="T103" fmla="*/ 11578 h 70"/>
                          <a:gd name="T104" fmla="+- 0 7942 7614"/>
                          <a:gd name="T105" fmla="*/ T104 w 794"/>
                          <a:gd name="T106" fmla="+- 0 11568 11547"/>
                          <a:gd name="T107" fmla="*/ 11568 h 70"/>
                          <a:gd name="T108" fmla="+- 0 7926 7614"/>
                          <a:gd name="T109" fmla="*/ T108 w 794"/>
                          <a:gd name="T110" fmla="+- 0 11614 11547"/>
                          <a:gd name="T111" fmla="*/ 11614 h 70"/>
                          <a:gd name="T112" fmla="+- 0 8023 7614"/>
                          <a:gd name="T113" fmla="*/ T112 w 794"/>
                          <a:gd name="T114" fmla="+- 0 11548 11547"/>
                          <a:gd name="T115" fmla="*/ 11548 h 70"/>
                          <a:gd name="T116" fmla="+- 0 7982 7614"/>
                          <a:gd name="T117" fmla="*/ T116 w 794"/>
                          <a:gd name="T118" fmla="+- 0 11588 11547"/>
                          <a:gd name="T119" fmla="*/ 11588 h 70"/>
                          <a:gd name="T120" fmla="+- 0 8023 7614"/>
                          <a:gd name="T121" fmla="*/ T120 w 794"/>
                          <a:gd name="T122" fmla="+- 0 11548 11547"/>
                          <a:gd name="T123" fmla="*/ 11548 h 70"/>
                          <a:gd name="T124" fmla="+- 0 8058 7614"/>
                          <a:gd name="T125" fmla="*/ T124 w 794"/>
                          <a:gd name="T126" fmla="+- 0 11591 11547"/>
                          <a:gd name="T127" fmla="*/ 11591 h 70"/>
                          <a:gd name="T128" fmla="+- 0 8087 7614"/>
                          <a:gd name="T129" fmla="*/ T128 w 794"/>
                          <a:gd name="T130" fmla="+- 0 11564 11547"/>
                          <a:gd name="T131" fmla="*/ 11564 h 70"/>
                          <a:gd name="T132" fmla="+- 0 8129 7614"/>
                          <a:gd name="T133" fmla="*/ T132 w 794"/>
                          <a:gd name="T134" fmla="+- 0 11594 11547"/>
                          <a:gd name="T135" fmla="*/ 11594 h 70"/>
                          <a:gd name="T136" fmla="+- 0 8109 7614"/>
                          <a:gd name="T137" fmla="*/ T136 w 794"/>
                          <a:gd name="T138" fmla="+- 0 11594 11547"/>
                          <a:gd name="T139" fmla="*/ 11594 h 70"/>
                          <a:gd name="T140" fmla="+- 0 8091 7614"/>
                          <a:gd name="T141" fmla="*/ T140 w 794"/>
                          <a:gd name="T142" fmla="+- 0 11597 11547"/>
                          <a:gd name="T143" fmla="*/ 11597 h 70"/>
                          <a:gd name="T144" fmla="+- 0 8111 7614"/>
                          <a:gd name="T145" fmla="*/ T144 w 794"/>
                          <a:gd name="T146" fmla="+- 0 11615 11547"/>
                          <a:gd name="T147" fmla="*/ 11615 h 70"/>
                          <a:gd name="T148" fmla="+- 0 8137 7614"/>
                          <a:gd name="T149" fmla="*/ T148 w 794"/>
                          <a:gd name="T150" fmla="+- 0 11611 11547"/>
                          <a:gd name="T151" fmla="*/ 11611 h 70"/>
                          <a:gd name="T152" fmla="+- 0 8147 7614"/>
                          <a:gd name="T153" fmla="*/ T152 w 794"/>
                          <a:gd name="T154" fmla="+- 0 11594 11547"/>
                          <a:gd name="T155" fmla="*/ 11594 h 70"/>
                          <a:gd name="T156" fmla="+- 0 8191 7614"/>
                          <a:gd name="T157" fmla="*/ T156 w 794"/>
                          <a:gd name="T158" fmla="+- 0 11576 11547"/>
                          <a:gd name="T159" fmla="*/ 11576 h 70"/>
                          <a:gd name="T160" fmla="+- 0 8174 7614"/>
                          <a:gd name="T161" fmla="*/ T160 w 794"/>
                          <a:gd name="T162" fmla="+- 0 11576 11547"/>
                          <a:gd name="T163" fmla="*/ 11576 h 70"/>
                          <a:gd name="T164" fmla="+- 0 8285 7614"/>
                          <a:gd name="T165" fmla="*/ T164 w 794"/>
                          <a:gd name="T166" fmla="+- 0 11576 11547"/>
                          <a:gd name="T167" fmla="*/ 11576 h 70"/>
                          <a:gd name="T168" fmla="+- 0 8271 7614"/>
                          <a:gd name="T169" fmla="*/ T168 w 794"/>
                          <a:gd name="T170" fmla="+- 0 11554 11547"/>
                          <a:gd name="T171" fmla="*/ 11554 h 70"/>
                          <a:gd name="T172" fmla="+- 0 8265 7614"/>
                          <a:gd name="T173" fmla="*/ T172 w 794"/>
                          <a:gd name="T174" fmla="+- 0 11591 11547"/>
                          <a:gd name="T175" fmla="*/ 11591 h 70"/>
                          <a:gd name="T176" fmla="+- 0 8252 7614"/>
                          <a:gd name="T177" fmla="*/ T176 w 794"/>
                          <a:gd name="T178" fmla="+- 0 11564 11547"/>
                          <a:gd name="T179" fmla="*/ 11564 h 70"/>
                          <a:gd name="T180" fmla="+- 0 8265 7614"/>
                          <a:gd name="T181" fmla="*/ T180 w 794"/>
                          <a:gd name="T182" fmla="+- 0 11572 11547"/>
                          <a:gd name="T183" fmla="*/ 11572 h 70"/>
                          <a:gd name="T184" fmla="+- 0 8254 7614"/>
                          <a:gd name="T185" fmla="*/ T184 w 794"/>
                          <a:gd name="T186" fmla="+- 0 11548 11547"/>
                          <a:gd name="T187" fmla="*/ 11548 h 70"/>
                          <a:gd name="T188" fmla="+- 0 8267 7614"/>
                          <a:gd name="T189" fmla="*/ T188 w 794"/>
                          <a:gd name="T190" fmla="+- 0 11611 11547"/>
                          <a:gd name="T191" fmla="*/ 11611 h 70"/>
                          <a:gd name="T192" fmla="+- 0 8284 7614"/>
                          <a:gd name="T193" fmla="*/ T192 w 794"/>
                          <a:gd name="T194" fmla="+- 0 11592 11547"/>
                          <a:gd name="T195" fmla="*/ 11592 h 70"/>
                          <a:gd name="T196" fmla="+- 0 8308 7614"/>
                          <a:gd name="T197" fmla="*/ T196 w 794"/>
                          <a:gd name="T198" fmla="+- 0 11588 11547"/>
                          <a:gd name="T199" fmla="*/ 11588 h 70"/>
                          <a:gd name="T200" fmla="+- 0 8338 7614"/>
                          <a:gd name="T201" fmla="*/ T200 w 794"/>
                          <a:gd name="T202" fmla="+- 0 11564 11547"/>
                          <a:gd name="T203" fmla="*/ 11564 h 70"/>
                          <a:gd name="T204" fmla="+- 0 8340 7614"/>
                          <a:gd name="T205" fmla="*/ T204 w 794"/>
                          <a:gd name="T206" fmla="+- 0 11599 11547"/>
                          <a:gd name="T207" fmla="*/ 11599 h 70"/>
                          <a:gd name="T208" fmla="+- 0 8401 7614"/>
                          <a:gd name="T209" fmla="*/ T208 w 794"/>
                          <a:gd name="T210" fmla="+- 0 11559 11547"/>
                          <a:gd name="T211" fmla="*/ 11559 h 70"/>
                          <a:gd name="T212" fmla="+- 0 8390 7614"/>
                          <a:gd name="T213" fmla="*/ T212 w 794"/>
                          <a:gd name="T214" fmla="+- 0 11587 11547"/>
                          <a:gd name="T215" fmla="*/ 11587 h 70"/>
                          <a:gd name="T216" fmla="+- 0 8365 7614"/>
                          <a:gd name="T217" fmla="*/ T216 w 794"/>
                          <a:gd name="T218" fmla="+- 0 11564 11547"/>
                          <a:gd name="T219" fmla="*/ 11564 h 70"/>
                          <a:gd name="T220" fmla="+- 0 8387 7614"/>
                          <a:gd name="T221" fmla="*/ T220 w 794"/>
                          <a:gd name="T222" fmla="+- 0 11570 11547"/>
                          <a:gd name="T223" fmla="*/ 11570 h 70"/>
                          <a:gd name="T224" fmla="+- 0 8382 7614"/>
                          <a:gd name="T225" fmla="*/ T224 w 794"/>
                          <a:gd name="T226" fmla="+- 0 11549 11547"/>
                          <a:gd name="T227" fmla="*/ 11549 h 70"/>
                          <a:gd name="T228" fmla="+- 0 8382 7614"/>
                          <a:gd name="T229" fmla="*/ T228 w 794"/>
                          <a:gd name="T230" fmla="+- 0 11614 11547"/>
                          <a:gd name="T231" fmla="*/ 11614 h 70"/>
                          <a:gd name="T232" fmla="+- 0 8404 7614"/>
                          <a:gd name="T233" fmla="*/ T232 w 794"/>
                          <a:gd name="T234" fmla="+- 0 11599 11547"/>
                          <a:gd name="T235" fmla="*/ 11599 h 7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Lst>
                        <a:rect l="0" t="0" r="r" b="b"/>
                        <a:pathLst>
                          <a:path w="794" h="70">
                            <a:moveTo>
                              <a:pt x="48" y="52"/>
                            </a:moveTo>
                            <a:lnTo>
                              <a:pt x="17" y="52"/>
                            </a:lnTo>
                            <a:lnTo>
                              <a:pt x="17" y="1"/>
                            </a:lnTo>
                            <a:lnTo>
                              <a:pt x="0" y="1"/>
                            </a:lnTo>
                            <a:lnTo>
                              <a:pt x="0" y="67"/>
                            </a:lnTo>
                            <a:lnTo>
                              <a:pt x="48" y="67"/>
                            </a:lnTo>
                            <a:lnTo>
                              <a:pt x="48" y="52"/>
                            </a:lnTo>
                            <a:moveTo>
                              <a:pt x="117" y="29"/>
                            </a:moveTo>
                            <a:lnTo>
                              <a:pt x="116" y="25"/>
                            </a:lnTo>
                            <a:lnTo>
                              <a:pt x="113" y="16"/>
                            </a:lnTo>
                            <a:lnTo>
                              <a:pt x="112" y="16"/>
                            </a:lnTo>
                            <a:lnTo>
                              <a:pt x="110" y="12"/>
                            </a:lnTo>
                            <a:lnTo>
                              <a:pt x="104" y="6"/>
                            </a:lnTo>
                            <a:lnTo>
                              <a:pt x="101" y="4"/>
                            </a:lnTo>
                            <a:lnTo>
                              <a:pt x="99" y="3"/>
                            </a:lnTo>
                            <a:lnTo>
                              <a:pt x="99" y="32"/>
                            </a:lnTo>
                            <a:lnTo>
                              <a:pt x="99" y="37"/>
                            </a:lnTo>
                            <a:lnTo>
                              <a:pt x="98" y="39"/>
                            </a:lnTo>
                            <a:lnTo>
                              <a:pt x="97" y="44"/>
                            </a:lnTo>
                            <a:lnTo>
                              <a:pt x="96" y="45"/>
                            </a:lnTo>
                            <a:lnTo>
                              <a:pt x="93" y="49"/>
                            </a:lnTo>
                            <a:lnTo>
                              <a:pt x="91" y="50"/>
                            </a:lnTo>
                            <a:lnTo>
                              <a:pt x="87" y="52"/>
                            </a:lnTo>
                            <a:lnTo>
                              <a:pt x="85" y="52"/>
                            </a:lnTo>
                            <a:lnTo>
                              <a:pt x="80" y="52"/>
                            </a:lnTo>
                            <a:lnTo>
                              <a:pt x="78" y="52"/>
                            </a:lnTo>
                            <a:lnTo>
                              <a:pt x="74" y="50"/>
                            </a:lnTo>
                            <a:lnTo>
                              <a:pt x="72" y="49"/>
                            </a:lnTo>
                            <a:lnTo>
                              <a:pt x="69" y="45"/>
                            </a:lnTo>
                            <a:lnTo>
                              <a:pt x="68" y="44"/>
                            </a:lnTo>
                            <a:lnTo>
                              <a:pt x="67" y="39"/>
                            </a:lnTo>
                            <a:lnTo>
                              <a:pt x="66" y="37"/>
                            </a:lnTo>
                            <a:lnTo>
                              <a:pt x="66" y="32"/>
                            </a:lnTo>
                            <a:lnTo>
                              <a:pt x="67" y="29"/>
                            </a:lnTo>
                            <a:lnTo>
                              <a:pt x="68" y="25"/>
                            </a:lnTo>
                            <a:lnTo>
                              <a:pt x="69" y="23"/>
                            </a:lnTo>
                            <a:lnTo>
                              <a:pt x="72" y="20"/>
                            </a:lnTo>
                            <a:lnTo>
                              <a:pt x="74" y="18"/>
                            </a:lnTo>
                            <a:lnTo>
                              <a:pt x="78" y="16"/>
                            </a:lnTo>
                            <a:lnTo>
                              <a:pt x="80" y="16"/>
                            </a:lnTo>
                            <a:lnTo>
                              <a:pt x="85" y="16"/>
                            </a:lnTo>
                            <a:lnTo>
                              <a:pt x="87" y="16"/>
                            </a:lnTo>
                            <a:lnTo>
                              <a:pt x="91" y="18"/>
                            </a:lnTo>
                            <a:lnTo>
                              <a:pt x="93" y="20"/>
                            </a:lnTo>
                            <a:lnTo>
                              <a:pt x="96" y="23"/>
                            </a:lnTo>
                            <a:lnTo>
                              <a:pt x="97" y="25"/>
                            </a:lnTo>
                            <a:lnTo>
                              <a:pt x="98" y="29"/>
                            </a:lnTo>
                            <a:lnTo>
                              <a:pt x="99" y="32"/>
                            </a:lnTo>
                            <a:lnTo>
                              <a:pt x="99" y="3"/>
                            </a:lnTo>
                            <a:lnTo>
                              <a:pt x="92" y="1"/>
                            </a:lnTo>
                            <a:lnTo>
                              <a:pt x="88" y="0"/>
                            </a:lnTo>
                            <a:lnTo>
                              <a:pt x="78" y="0"/>
                            </a:lnTo>
                            <a:lnTo>
                              <a:pt x="73" y="1"/>
                            </a:lnTo>
                            <a:lnTo>
                              <a:pt x="65" y="4"/>
                            </a:lnTo>
                            <a:lnTo>
                              <a:pt x="61" y="6"/>
                            </a:lnTo>
                            <a:lnTo>
                              <a:pt x="55" y="12"/>
                            </a:lnTo>
                            <a:lnTo>
                              <a:pt x="53" y="16"/>
                            </a:lnTo>
                            <a:lnTo>
                              <a:pt x="49" y="25"/>
                            </a:lnTo>
                            <a:lnTo>
                              <a:pt x="48" y="29"/>
                            </a:lnTo>
                            <a:lnTo>
                              <a:pt x="48" y="39"/>
                            </a:lnTo>
                            <a:lnTo>
                              <a:pt x="49" y="44"/>
                            </a:lnTo>
                            <a:lnTo>
                              <a:pt x="53" y="52"/>
                            </a:lnTo>
                            <a:lnTo>
                              <a:pt x="55" y="56"/>
                            </a:lnTo>
                            <a:lnTo>
                              <a:pt x="61" y="62"/>
                            </a:lnTo>
                            <a:lnTo>
                              <a:pt x="65" y="64"/>
                            </a:lnTo>
                            <a:lnTo>
                              <a:pt x="73" y="68"/>
                            </a:lnTo>
                            <a:lnTo>
                              <a:pt x="78" y="69"/>
                            </a:lnTo>
                            <a:lnTo>
                              <a:pt x="88" y="69"/>
                            </a:lnTo>
                            <a:lnTo>
                              <a:pt x="92" y="68"/>
                            </a:lnTo>
                            <a:lnTo>
                              <a:pt x="101" y="64"/>
                            </a:lnTo>
                            <a:lnTo>
                              <a:pt x="104" y="62"/>
                            </a:lnTo>
                            <a:lnTo>
                              <a:pt x="110" y="56"/>
                            </a:lnTo>
                            <a:lnTo>
                              <a:pt x="112" y="52"/>
                            </a:lnTo>
                            <a:lnTo>
                              <a:pt x="113" y="52"/>
                            </a:lnTo>
                            <a:lnTo>
                              <a:pt x="116" y="44"/>
                            </a:lnTo>
                            <a:lnTo>
                              <a:pt x="117" y="39"/>
                            </a:lnTo>
                            <a:lnTo>
                              <a:pt x="117" y="29"/>
                            </a:lnTo>
                            <a:moveTo>
                              <a:pt x="175" y="1"/>
                            </a:moveTo>
                            <a:lnTo>
                              <a:pt x="117" y="1"/>
                            </a:lnTo>
                            <a:lnTo>
                              <a:pt x="117" y="17"/>
                            </a:lnTo>
                            <a:lnTo>
                              <a:pt x="138" y="17"/>
                            </a:lnTo>
                            <a:lnTo>
                              <a:pt x="138" y="67"/>
                            </a:lnTo>
                            <a:lnTo>
                              <a:pt x="155" y="67"/>
                            </a:lnTo>
                            <a:lnTo>
                              <a:pt x="155" y="17"/>
                            </a:lnTo>
                            <a:lnTo>
                              <a:pt x="175" y="17"/>
                            </a:lnTo>
                            <a:lnTo>
                              <a:pt x="175" y="1"/>
                            </a:lnTo>
                            <a:moveTo>
                              <a:pt x="235" y="1"/>
                            </a:moveTo>
                            <a:lnTo>
                              <a:pt x="177" y="1"/>
                            </a:lnTo>
                            <a:lnTo>
                              <a:pt x="177" y="17"/>
                            </a:lnTo>
                            <a:lnTo>
                              <a:pt x="197" y="17"/>
                            </a:lnTo>
                            <a:lnTo>
                              <a:pt x="197" y="67"/>
                            </a:lnTo>
                            <a:lnTo>
                              <a:pt x="215" y="67"/>
                            </a:lnTo>
                            <a:lnTo>
                              <a:pt x="215" y="17"/>
                            </a:lnTo>
                            <a:lnTo>
                              <a:pt x="235" y="17"/>
                            </a:lnTo>
                            <a:lnTo>
                              <a:pt x="235" y="1"/>
                            </a:lnTo>
                            <a:moveTo>
                              <a:pt x="288" y="52"/>
                            </a:moveTo>
                            <a:lnTo>
                              <a:pt x="256" y="52"/>
                            </a:lnTo>
                            <a:lnTo>
                              <a:pt x="256" y="41"/>
                            </a:lnTo>
                            <a:lnTo>
                              <a:pt x="281" y="41"/>
                            </a:lnTo>
                            <a:lnTo>
                              <a:pt x="281" y="27"/>
                            </a:lnTo>
                            <a:lnTo>
                              <a:pt x="256" y="27"/>
                            </a:lnTo>
                            <a:lnTo>
                              <a:pt x="256" y="17"/>
                            </a:lnTo>
                            <a:lnTo>
                              <a:pt x="286" y="17"/>
                            </a:lnTo>
                            <a:lnTo>
                              <a:pt x="286" y="1"/>
                            </a:lnTo>
                            <a:lnTo>
                              <a:pt x="239" y="1"/>
                            </a:lnTo>
                            <a:lnTo>
                              <a:pt x="239" y="67"/>
                            </a:lnTo>
                            <a:lnTo>
                              <a:pt x="288" y="67"/>
                            </a:lnTo>
                            <a:lnTo>
                              <a:pt x="288" y="52"/>
                            </a:lnTo>
                            <a:moveTo>
                              <a:pt x="349" y="67"/>
                            </a:moveTo>
                            <a:lnTo>
                              <a:pt x="337" y="45"/>
                            </a:lnTo>
                            <a:lnTo>
                              <a:pt x="335" y="42"/>
                            </a:lnTo>
                            <a:lnTo>
                              <a:pt x="338" y="40"/>
                            </a:lnTo>
                            <a:lnTo>
                              <a:pt x="341" y="38"/>
                            </a:lnTo>
                            <a:lnTo>
                              <a:pt x="345" y="31"/>
                            </a:lnTo>
                            <a:lnTo>
                              <a:pt x="346" y="28"/>
                            </a:lnTo>
                            <a:lnTo>
                              <a:pt x="346" y="19"/>
                            </a:lnTo>
                            <a:lnTo>
                              <a:pt x="345" y="16"/>
                            </a:lnTo>
                            <a:lnTo>
                              <a:pt x="345" y="15"/>
                            </a:lnTo>
                            <a:lnTo>
                              <a:pt x="343" y="11"/>
                            </a:lnTo>
                            <a:lnTo>
                              <a:pt x="341" y="9"/>
                            </a:lnTo>
                            <a:lnTo>
                              <a:pt x="337" y="5"/>
                            </a:lnTo>
                            <a:lnTo>
                              <a:pt x="335" y="4"/>
                            </a:lnTo>
                            <a:lnTo>
                              <a:pt x="329" y="2"/>
                            </a:lnTo>
                            <a:lnTo>
                              <a:pt x="328" y="2"/>
                            </a:lnTo>
                            <a:lnTo>
                              <a:pt x="328" y="21"/>
                            </a:lnTo>
                            <a:lnTo>
                              <a:pt x="328" y="26"/>
                            </a:lnTo>
                            <a:lnTo>
                              <a:pt x="328" y="28"/>
                            </a:lnTo>
                            <a:lnTo>
                              <a:pt x="325" y="30"/>
                            </a:lnTo>
                            <a:lnTo>
                              <a:pt x="323" y="31"/>
                            </a:lnTo>
                            <a:lnTo>
                              <a:pt x="312" y="31"/>
                            </a:lnTo>
                            <a:lnTo>
                              <a:pt x="312" y="15"/>
                            </a:lnTo>
                            <a:lnTo>
                              <a:pt x="323" y="15"/>
                            </a:lnTo>
                            <a:lnTo>
                              <a:pt x="325" y="16"/>
                            </a:lnTo>
                            <a:lnTo>
                              <a:pt x="328" y="19"/>
                            </a:lnTo>
                            <a:lnTo>
                              <a:pt x="328" y="21"/>
                            </a:lnTo>
                            <a:lnTo>
                              <a:pt x="328" y="2"/>
                            </a:lnTo>
                            <a:lnTo>
                              <a:pt x="326" y="1"/>
                            </a:lnTo>
                            <a:lnTo>
                              <a:pt x="295" y="1"/>
                            </a:lnTo>
                            <a:lnTo>
                              <a:pt x="295" y="67"/>
                            </a:lnTo>
                            <a:lnTo>
                              <a:pt x="312" y="67"/>
                            </a:lnTo>
                            <a:lnTo>
                              <a:pt x="312" y="45"/>
                            </a:lnTo>
                            <a:lnTo>
                              <a:pt x="320" y="45"/>
                            </a:lnTo>
                            <a:lnTo>
                              <a:pt x="331" y="67"/>
                            </a:lnTo>
                            <a:lnTo>
                              <a:pt x="349" y="67"/>
                            </a:lnTo>
                            <a:moveTo>
                              <a:pt x="409" y="1"/>
                            </a:moveTo>
                            <a:lnTo>
                              <a:pt x="390" y="1"/>
                            </a:lnTo>
                            <a:lnTo>
                              <a:pt x="378" y="25"/>
                            </a:lnTo>
                            <a:lnTo>
                              <a:pt x="365" y="1"/>
                            </a:lnTo>
                            <a:lnTo>
                              <a:pt x="345" y="1"/>
                            </a:lnTo>
                            <a:lnTo>
                              <a:pt x="368" y="41"/>
                            </a:lnTo>
                            <a:lnTo>
                              <a:pt x="368" y="67"/>
                            </a:lnTo>
                            <a:lnTo>
                              <a:pt x="386" y="67"/>
                            </a:lnTo>
                            <a:lnTo>
                              <a:pt x="386" y="41"/>
                            </a:lnTo>
                            <a:lnTo>
                              <a:pt x="395" y="25"/>
                            </a:lnTo>
                            <a:lnTo>
                              <a:pt x="409" y="1"/>
                            </a:lnTo>
                            <a:moveTo>
                              <a:pt x="473" y="1"/>
                            </a:moveTo>
                            <a:lnTo>
                              <a:pt x="427" y="1"/>
                            </a:lnTo>
                            <a:lnTo>
                              <a:pt x="427" y="67"/>
                            </a:lnTo>
                            <a:lnTo>
                              <a:pt x="444" y="67"/>
                            </a:lnTo>
                            <a:lnTo>
                              <a:pt x="444" y="44"/>
                            </a:lnTo>
                            <a:lnTo>
                              <a:pt x="466" y="44"/>
                            </a:lnTo>
                            <a:lnTo>
                              <a:pt x="466" y="29"/>
                            </a:lnTo>
                            <a:lnTo>
                              <a:pt x="444" y="29"/>
                            </a:lnTo>
                            <a:lnTo>
                              <a:pt x="444" y="17"/>
                            </a:lnTo>
                            <a:lnTo>
                              <a:pt x="473" y="17"/>
                            </a:lnTo>
                            <a:lnTo>
                              <a:pt x="473" y="1"/>
                            </a:lnTo>
                            <a:moveTo>
                              <a:pt x="533" y="1"/>
                            </a:moveTo>
                            <a:lnTo>
                              <a:pt x="516" y="1"/>
                            </a:lnTo>
                            <a:lnTo>
                              <a:pt x="516" y="44"/>
                            </a:lnTo>
                            <a:lnTo>
                              <a:pt x="515" y="47"/>
                            </a:lnTo>
                            <a:lnTo>
                              <a:pt x="511" y="51"/>
                            </a:lnTo>
                            <a:lnTo>
                              <a:pt x="509" y="52"/>
                            </a:lnTo>
                            <a:lnTo>
                              <a:pt x="501" y="52"/>
                            </a:lnTo>
                            <a:lnTo>
                              <a:pt x="498" y="51"/>
                            </a:lnTo>
                            <a:lnTo>
                              <a:pt x="495" y="47"/>
                            </a:lnTo>
                            <a:lnTo>
                              <a:pt x="494" y="44"/>
                            </a:lnTo>
                            <a:lnTo>
                              <a:pt x="494" y="1"/>
                            </a:lnTo>
                            <a:lnTo>
                              <a:pt x="477" y="1"/>
                            </a:lnTo>
                            <a:lnTo>
                              <a:pt x="477" y="47"/>
                            </a:lnTo>
                            <a:lnTo>
                              <a:pt x="477" y="50"/>
                            </a:lnTo>
                            <a:lnTo>
                              <a:pt x="480" y="56"/>
                            </a:lnTo>
                            <a:lnTo>
                              <a:pt x="482" y="59"/>
                            </a:lnTo>
                            <a:lnTo>
                              <a:pt x="487" y="64"/>
                            </a:lnTo>
                            <a:lnTo>
                              <a:pt x="490" y="66"/>
                            </a:lnTo>
                            <a:lnTo>
                              <a:pt x="497" y="68"/>
                            </a:lnTo>
                            <a:lnTo>
                              <a:pt x="501" y="69"/>
                            </a:lnTo>
                            <a:lnTo>
                              <a:pt x="509" y="69"/>
                            </a:lnTo>
                            <a:lnTo>
                              <a:pt x="513" y="68"/>
                            </a:lnTo>
                            <a:lnTo>
                              <a:pt x="520" y="66"/>
                            </a:lnTo>
                            <a:lnTo>
                              <a:pt x="523" y="64"/>
                            </a:lnTo>
                            <a:lnTo>
                              <a:pt x="528" y="59"/>
                            </a:lnTo>
                            <a:lnTo>
                              <a:pt x="530" y="56"/>
                            </a:lnTo>
                            <a:lnTo>
                              <a:pt x="531" y="52"/>
                            </a:lnTo>
                            <a:lnTo>
                              <a:pt x="533" y="50"/>
                            </a:lnTo>
                            <a:lnTo>
                              <a:pt x="533" y="47"/>
                            </a:lnTo>
                            <a:lnTo>
                              <a:pt x="533" y="1"/>
                            </a:lnTo>
                            <a:moveTo>
                              <a:pt x="601" y="1"/>
                            </a:moveTo>
                            <a:lnTo>
                              <a:pt x="583" y="1"/>
                            </a:lnTo>
                            <a:lnTo>
                              <a:pt x="583" y="38"/>
                            </a:lnTo>
                            <a:lnTo>
                              <a:pt x="577" y="29"/>
                            </a:lnTo>
                            <a:lnTo>
                              <a:pt x="558" y="1"/>
                            </a:lnTo>
                            <a:lnTo>
                              <a:pt x="542" y="1"/>
                            </a:lnTo>
                            <a:lnTo>
                              <a:pt x="542" y="67"/>
                            </a:lnTo>
                            <a:lnTo>
                              <a:pt x="560" y="67"/>
                            </a:lnTo>
                            <a:lnTo>
                              <a:pt x="560" y="29"/>
                            </a:lnTo>
                            <a:lnTo>
                              <a:pt x="586" y="67"/>
                            </a:lnTo>
                            <a:lnTo>
                              <a:pt x="601" y="67"/>
                            </a:lnTo>
                            <a:lnTo>
                              <a:pt x="601" y="38"/>
                            </a:lnTo>
                            <a:lnTo>
                              <a:pt x="601" y="1"/>
                            </a:lnTo>
                            <a:moveTo>
                              <a:pt x="671" y="29"/>
                            </a:moveTo>
                            <a:lnTo>
                              <a:pt x="670" y="24"/>
                            </a:lnTo>
                            <a:lnTo>
                              <a:pt x="667" y="17"/>
                            </a:lnTo>
                            <a:lnTo>
                              <a:pt x="666" y="16"/>
                            </a:lnTo>
                            <a:lnTo>
                              <a:pt x="664" y="12"/>
                            </a:lnTo>
                            <a:lnTo>
                              <a:pt x="657" y="7"/>
                            </a:lnTo>
                            <a:lnTo>
                              <a:pt x="654" y="5"/>
                            </a:lnTo>
                            <a:lnTo>
                              <a:pt x="653" y="4"/>
                            </a:lnTo>
                            <a:lnTo>
                              <a:pt x="653" y="32"/>
                            </a:lnTo>
                            <a:lnTo>
                              <a:pt x="653" y="40"/>
                            </a:lnTo>
                            <a:lnTo>
                              <a:pt x="651" y="44"/>
                            </a:lnTo>
                            <a:lnTo>
                              <a:pt x="645" y="50"/>
                            </a:lnTo>
                            <a:lnTo>
                              <a:pt x="640" y="52"/>
                            </a:lnTo>
                            <a:lnTo>
                              <a:pt x="627" y="52"/>
                            </a:lnTo>
                            <a:lnTo>
                              <a:pt x="627" y="17"/>
                            </a:lnTo>
                            <a:lnTo>
                              <a:pt x="638" y="17"/>
                            </a:lnTo>
                            <a:lnTo>
                              <a:pt x="640" y="17"/>
                            </a:lnTo>
                            <a:lnTo>
                              <a:pt x="645" y="19"/>
                            </a:lnTo>
                            <a:lnTo>
                              <a:pt x="647" y="20"/>
                            </a:lnTo>
                            <a:lnTo>
                              <a:pt x="650" y="23"/>
                            </a:lnTo>
                            <a:lnTo>
                              <a:pt x="651" y="25"/>
                            </a:lnTo>
                            <a:lnTo>
                              <a:pt x="652" y="29"/>
                            </a:lnTo>
                            <a:lnTo>
                              <a:pt x="653" y="32"/>
                            </a:lnTo>
                            <a:lnTo>
                              <a:pt x="653" y="4"/>
                            </a:lnTo>
                            <a:lnTo>
                              <a:pt x="645" y="2"/>
                            </a:lnTo>
                            <a:lnTo>
                              <a:pt x="640" y="1"/>
                            </a:lnTo>
                            <a:lnTo>
                              <a:pt x="610" y="1"/>
                            </a:lnTo>
                            <a:lnTo>
                              <a:pt x="610" y="67"/>
                            </a:lnTo>
                            <a:lnTo>
                              <a:pt x="640" y="67"/>
                            </a:lnTo>
                            <a:lnTo>
                              <a:pt x="645" y="67"/>
                            </a:lnTo>
                            <a:lnTo>
                              <a:pt x="653" y="64"/>
                            </a:lnTo>
                            <a:lnTo>
                              <a:pt x="657" y="62"/>
                            </a:lnTo>
                            <a:lnTo>
                              <a:pt x="664" y="56"/>
                            </a:lnTo>
                            <a:lnTo>
                              <a:pt x="666" y="53"/>
                            </a:lnTo>
                            <a:lnTo>
                              <a:pt x="667" y="52"/>
                            </a:lnTo>
                            <a:lnTo>
                              <a:pt x="670" y="45"/>
                            </a:lnTo>
                            <a:lnTo>
                              <a:pt x="671" y="40"/>
                            </a:lnTo>
                            <a:lnTo>
                              <a:pt x="671" y="29"/>
                            </a:lnTo>
                            <a:moveTo>
                              <a:pt x="726" y="52"/>
                            </a:moveTo>
                            <a:lnTo>
                              <a:pt x="694" y="52"/>
                            </a:lnTo>
                            <a:lnTo>
                              <a:pt x="694" y="41"/>
                            </a:lnTo>
                            <a:lnTo>
                              <a:pt x="719" y="41"/>
                            </a:lnTo>
                            <a:lnTo>
                              <a:pt x="719" y="27"/>
                            </a:lnTo>
                            <a:lnTo>
                              <a:pt x="694" y="27"/>
                            </a:lnTo>
                            <a:lnTo>
                              <a:pt x="694" y="17"/>
                            </a:lnTo>
                            <a:lnTo>
                              <a:pt x="724" y="17"/>
                            </a:lnTo>
                            <a:lnTo>
                              <a:pt x="724" y="1"/>
                            </a:lnTo>
                            <a:lnTo>
                              <a:pt x="677" y="1"/>
                            </a:lnTo>
                            <a:lnTo>
                              <a:pt x="677" y="67"/>
                            </a:lnTo>
                            <a:lnTo>
                              <a:pt x="726" y="67"/>
                            </a:lnTo>
                            <a:lnTo>
                              <a:pt x="726" y="52"/>
                            </a:lnTo>
                            <a:moveTo>
                              <a:pt x="794" y="29"/>
                            </a:moveTo>
                            <a:lnTo>
                              <a:pt x="793" y="24"/>
                            </a:lnTo>
                            <a:lnTo>
                              <a:pt x="790" y="17"/>
                            </a:lnTo>
                            <a:lnTo>
                              <a:pt x="789" y="16"/>
                            </a:lnTo>
                            <a:lnTo>
                              <a:pt x="787" y="12"/>
                            </a:lnTo>
                            <a:lnTo>
                              <a:pt x="780" y="7"/>
                            </a:lnTo>
                            <a:lnTo>
                              <a:pt x="777" y="5"/>
                            </a:lnTo>
                            <a:lnTo>
                              <a:pt x="776" y="4"/>
                            </a:lnTo>
                            <a:lnTo>
                              <a:pt x="776" y="32"/>
                            </a:lnTo>
                            <a:lnTo>
                              <a:pt x="776" y="40"/>
                            </a:lnTo>
                            <a:lnTo>
                              <a:pt x="774" y="44"/>
                            </a:lnTo>
                            <a:lnTo>
                              <a:pt x="768" y="50"/>
                            </a:lnTo>
                            <a:lnTo>
                              <a:pt x="763" y="52"/>
                            </a:lnTo>
                            <a:lnTo>
                              <a:pt x="751" y="52"/>
                            </a:lnTo>
                            <a:lnTo>
                              <a:pt x="751" y="17"/>
                            </a:lnTo>
                            <a:lnTo>
                              <a:pt x="761" y="17"/>
                            </a:lnTo>
                            <a:lnTo>
                              <a:pt x="763" y="17"/>
                            </a:lnTo>
                            <a:lnTo>
                              <a:pt x="768" y="19"/>
                            </a:lnTo>
                            <a:lnTo>
                              <a:pt x="770" y="20"/>
                            </a:lnTo>
                            <a:lnTo>
                              <a:pt x="773" y="23"/>
                            </a:lnTo>
                            <a:lnTo>
                              <a:pt x="774" y="25"/>
                            </a:lnTo>
                            <a:lnTo>
                              <a:pt x="775" y="29"/>
                            </a:lnTo>
                            <a:lnTo>
                              <a:pt x="776" y="32"/>
                            </a:lnTo>
                            <a:lnTo>
                              <a:pt x="776" y="4"/>
                            </a:lnTo>
                            <a:lnTo>
                              <a:pt x="768" y="2"/>
                            </a:lnTo>
                            <a:lnTo>
                              <a:pt x="763" y="1"/>
                            </a:lnTo>
                            <a:lnTo>
                              <a:pt x="733" y="1"/>
                            </a:lnTo>
                            <a:lnTo>
                              <a:pt x="733" y="67"/>
                            </a:lnTo>
                            <a:lnTo>
                              <a:pt x="763" y="67"/>
                            </a:lnTo>
                            <a:lnTo>
                              <a:pt x="768" y="67"/>
                            </a:lnTo>
                            <a:lnTo>
                              <a:pt x="777" y="64"/>
                            </a:lnTo>
                            <a:lnTo>
                              <a:pt x="780" y="62"/>
                            </a:lnTo>
                            <a:lnTo>
                              <a:pt x="787" y="56"/>
                            </a:lnTo>
                            <a:lnTo>
                              <a:pt x="789" y="53"/>
                            </a:lnTo>
                            <a:lnTo>
                              <a:pt x="790" y="52"/>
                            </a:lnTo>
                            <a:lnTo>
                              <a:pt x="793" y="45"/>
                            </a:lnTo>
                            <a:lnTo>
                              <a:pt x="794" y="40"/>
                            </a:lnTo>
                            <a:lnTo>
                              <a:pt x="794" y="29"/>
                            </a:lnTo>
                          </a:path>
                        </a:pathLst>
                      </a:custGeom>
                      <a:solidFill>
                        <a:srgbClr val="231F2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E8210F" id="AutoShape 65" o:spid="_x0000_s1026" style="position:absolute;margin-left:380.7pt;margin-top:577.35pt;width:39.7pt;height:3.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794,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" path="m48,52r-31,l17,1,,1,,67r48,l48,52m117,29r-1,-4l113,16r-1,l110,12,104,6,101,4,99,3r,29l99,37r-1,2l97,44r-1,1l93,49r-2,1l87,52r-2,l80,52r-2,l74,50,72,49,69,45,68,44,67,39,66,37r,-5l67,29r1,-4l69,23r3,-3l74,18r4,-2l80,16r5,l87,16r4,2l93,20r3,3l97,25r1,4l99,32,99,3,92,1,88,,78,,73,1,65,4,61,6r-6,6l53,16r-4,9l48,29r,10l49,44r4,8l55,56r6,6l65,64r8,4l78,69r10,l92,68r9,-4l104,62r6,-6l112,52r1,l116,44r1,-5l117,29m175,1r-58,l117,17r21,l138,67r17,l155,17r20,l175,1t60,l177,1r,16l197,17r,50l215,67r,-50l235,17r,-16m288,52r-32,l256,41r25,l281,27r-25,l256,17r30,l286,1r-47,l239,67r49,l288,52t61,15l337,45r-2,-3l338,40r3,-2l345,31r1,-3l346,19r-1,-3l345,15r-2,-4l341,9,337,5,335,4,329,2r-1,l328,21r,5l328,28r-3,2l323,31r-11,l312,15r11,l325,16r3,3l328,21r,-19l326,1r-31,l295,67r17,l312,45r8,l331,67r18,m409,1r-19,l378,25,365,1r-20,l368,41r,26l386,67r,-26l395,25,409,1t64,l427,1r,66l444,67r,-23l466,44r,-15l444,29r,-12l473,17r,-16m533,1r-17,l516,44r-1,3l511,51r-2,1l501,52r-3,-1l495,47r-1,-3l494,1r-17,l477,47r,3l480,56r2,3l487,64r3,2l497,68r4,1l509,69r4,-1l520,66r3,-2l528,59r2,-3l531,52r2,-2l533,47r,-46m601,1r-18,l583,38r-6,-9l558,1r-16,l542,67r18,l560,29r26,38l601,67r,-29l601,1t70,28l670,24r-3,-7l666,16r-2,-4l657,7,654,5,653,4r,28l653,40r-2,4l645,50r-5,2l627,52r,-35l638,17r2,l645,19r2,1l650,23r1,2l652,29r1,3l653,4,645,2,640,1r-30,l610,67r30,l645,67r8,-3l657,62r7,-6l666,53r1,-1l670,45r1,-5l671,29t55,23l694,52r,-11l719,41r,-14l694,27r,-10l724,17r,-16l677,1r,66l726,67r,-15m794,29r-1,-5l790,17r-1,-1l787,12,780,7,777,5,776,4r,28l776,40r-2,4l768,50r-5,2l751,52r,-35l761,17r2,l768,19r2,1l773,23r1,2l775,29r1,3l776,4,768,2,763,1r-30,l733,67r30,l768,67r9,-3l780,62r7,-6l789,53r1,-1l793,45r1,-5l794,29e" fillcolor="#231f20" stroked="f">
              <v:path arrowok="t" o:connecttype="custom" o:connectlocs="0,7374890;71755,7342505;62865,7334250;60960,7360920;50800,7365365;43180,7360285;43180,7348220;50800,7342505;60960,7346950;58420,7332980;38735,7336155;30480,7357110;41275,7372985;64135,7372985;73660,7360285;74295,7343140;111125,7343140;125095,7343140;149225,7332980;178435,7349490;151765,7332980;213995,7360920;219710,7350125;216535,7338060;208280,7345680;198120,7352030;208280,7345680;198120,7374890;259715,7332980;233680,7358380;259715,7332980;281940,7360285;300355,7343140;327025,7362190;314325,7362190;302895,7364095;315595,7375525;332105,7372985;338455,7362190;366395,7350760;355600,7350760;426085,7350760;417195,7336790;413385,7360285;405130,7343140;413385,7348220;406400,7332980;414655,7372985;425450,7360920;440690,7358380;459740,7343140;461010,7365365;499745,7339965;492760,7357745;476885,7343140;490855,7346950;487680,7333615;487680,7374890;501650,7365365" o:connectangles="0,0,0,0,0,0,0,0,0,0,0,0,0,0,0,0,0,0,0,0,0,0,0,0,0,0,0,0,0,0,0,0,0,0,0,0,0,0,0,0,0,0,0,0,0,0,0,0,0,0,0,0,0,0,0,0,0,0,0"/>
              <w10:wrap anchorx="page" anchory="page"/>
            </v:shape>
          </w:pict>
        </mc:Fallback>
      </mc:AlternateContent>
    </w:r>
    <w:r>
      <w:rPr>
        <w:noProof/>
        <w:lang w:val="en-GB" w:eastAsia="en-GB"/>
      </w:rPr>
      <mc:AlternateContent>
        <mc:Choice Requires="wpg">
          <w:drawing>
            <wp:anchor distT="0" distB="0" distL="114300" distR="114300" simplePos="0" relativeHeight="251655168" behindDoc="1" locked="0" layoutInCell="1" allowOverlap="1">
              <wp:simplePos x="0" y="0"/>
              <wp:positionH relativeFrom="page">
                <wp:posOffset>1198245</wp:posOffset>
              </wp:positionH>
              <wp:positionV relativeFrom="page">
                <wp:posOffset>7103110</wp:posOffset>
              </wp:positionV>
              <wp:extent cx="873125" cy="269240"/>
              <wp:effectExtent l="7620" t="6985" r="5080" b="0"/>
              <wp:wrapNone/>
              <wp:docPr id="5" name="Group 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73125" cy="269240"/>
                        <a:chOff x="1887" y="11186"/>
                        <a:chExt cx="1375" cy="424"/>
                      </a:xfrm>
                    </wpg:grpSpPr>
                    <wps:wsp>
                      <wps:cNvPr id="8" name="AutoShape 67"/>
                      <wps:cNvSpPr>
                        <a:spLocks/>
                      </wps:cNvSpPr>
                      <wps:spPr bwMode="auto">
                        <a:xfrm>
                          <a:off x="1886" y="11185"/>
                          <a:ext cx="519" cy="424"/>
                        </a:xfrm>
                        <a:custGeom>
                          <a:avLst/>
                          <a:gdLst>
                            <a:gd name="T0" fmla="+- 0 2032 1887"/>
                            <a:gd name="T1" fmla="*/ T0 w 519"/>
                            <a:gd name="T2" fmla="+- 0 11189 11186"/>
                            <a:gd name="T3" fmla="*/ 11189 h 424"/>
                            <a:gd name="T4" fmla="+- 0 2020 1887"/>
                            <a:gd name="T5" fmla="*/ T4 w 519"/>
                            <a:gd name="T6" fmla="+- 0 11194 11186"/>
                            <a:gd name="T7" fmla="*/ 11194 h 424"/>
                            <a:gd name="T8" fmla="+- 0 2013 1887"/>
                            <a:gd name="T9" fmla="*/ T8 w 519"/>
                            <a:gd name="T10" fmla="+- 0 11199 11186"/>
                            <a:gd name="T11" fmla="*/ 11199 h 424"/>
                            <a:gd name="T12" fmla="+- 0 1999 1887"/>
                            <a:gd name="T13" fmla="*/ T12 w 519"/>
                            <a:gd name="T14" fmla="+- 0 11207 11186"/>
                            <a:gd name="T15" fmla="*/ 11207 h 424"/>
                            <a:gd name="T16" fmla="+- 0 2053 1887"/>
                            <a:gd name="T17" fmla="*/ T16 w 519"/>
                            <a:gd name="T18" fmla="+- 0 11219 11186"/>
                            <a:gd name="T19" fmla="*/ 11219 h 424"/>
                            <a:gd name="T20" fmla="+- 0 2076 1887"/>
                            <a:gd name="T21" fmla="*/ T20 w 519"/>
                            <a:gd name="T22" fmla="+- 0 11212 11186"/>
                            <a:gd name="T23" fmla="*/ 11212 h 424"/>
                            <a:gd name="T24" fmla="+- 0 2356 1887"/>
                            <a:gd name="T25" fmla="*/ T24 w 519"/>
                            <a:gd name="T26" fmla="+- 0 11234 11186"/>
                            <a:gd name="T27" fmla="*/ 11234 h 424"/>
                            <a:gd name="T28" fmla="+- 0 2335 1887"/>
                            <a:gd name="T29" fmla="*/ T28 w 519"/>
                            <a:gd name="T30" fmla="+- 0 11214 11186"/>
                            <a:gd name="T31" fmla="*/ 11214 h 424"/>
                            <a:gd name="T32" fmla="+- 0 2399 1887"/>
                            <a:gd name="T33" fmla="*/ T32 w 519"/>
                            <a:gd name="T34" fmla="+- 0 11232 11186"/>
                            <a:gd name="T35" fmla="*/ 11232 h 424"/>
                            <a:gd name="T36" fmla="+- 0 1959 1887"/>
                            <a:gd name="T37" fmla="*/ T36 w 519"/>
                            <a:gd name="T38" fmla="+- 0 11264 11186"/>
                            <a:gd name="T39" fmla="*/ 11264 h 424"/>
                            <a:gd name="T40" fmla="+- 0 1972 1887"/>
                            <a:gd name="T41" fmla="*/ T40 w 519"/>
                            <a:gd name="T42" fmla="+- 0 11239 11186"/>
                            <a:gd name="T43" fmla="*/ 11239 h 424"/>
                            <a:gd name="T44" fmla="+- 0 2018 1887"/>
                            <a:gd name="T45" fmla="*/ T44 w 519"/>
                            <a:gd name="T46" fmla="+- 0 11257 11186"/>
                            <a:gd name="T47" fmla="*/ 11257 h 424"/>
                            <a:gd name="T48" fmla="+- 0 2392 1887"/>
                            <a:gd name="T49" fmla="*/ T48 w 519"/>
                            <a:gd name="T50" fmla="+- 0 11324 11186"/>
                            <a:gd name="T51" fmla="*/ 11324 h 424"/>
                            <a:gd name="T52" fmla="+- 0 2359 1887"/>
                            <a:gd name="T53" fmla="*/ T52 w 519"/>
                            <a:gd name="T54" fmla="+- 0 11300 11186"/>
                            <a:gd name="T55" fmla="*/ 11300 h 424"/>
                            <a:gd name="T56" fmla="+- 0 2361 1887"/>
                            <a:gd name="T57" fmla="*/ T56 w 519"/>
                            <a:gd name="T58" fmla="+- 0 11246 11186"/>
                            <a:gd name="T59" fmla="*/ 11246 h 424"/>
                            <a:gd name="T60" fmla="+- 0 2405 1887"/>
                            <a:gd name="T61" fmla="*/ T60 w 519"/>
                            <a:gd name="T62" fmla="+- 0 11249 11186"/>
                            <a:gd name="T63" fmla="*/ 11249 h 424"/>
                            <a:gd name="T64" fmla="+- 0 2399 1887"/>
                            <a:gd name="T65" fmla="*/ T64 w 519"/>
                            <a:gd name="T66" fmla="+- 0 11295 11186"/>
                            <a:gd name="T67" fmla="*/ 11295 h 424"/>
                            <a:gd name="T68" fmla="+- 0 2394 1887"/>
                            <a:gd name="T69" fmla="*/ T68 w 519"/>
                            <a:gd name="T70" fmla="+- 0 11317 11186"/>
                            <a:gd name="T71" fmla="*/ 11317 h 424"/>
                            <a:gd name="T72" fmla="+- 0 2010 1887"/>
                            <a:gd name="T73" fmla="*/ T72 w 519"/>
                            <a:gd name="T74" fmla="+- 0 11280 11186"/>
                            <a:gd name="T75" fmla="*/ 11280 h 424"/>
                            <a:gd name="T76" fmla="+- 0 1952 1887"/>
                            <a:gd name="T77" fmla="*/ T76 w 519"/>
                            <a:gd name="T78" fmla="+- 0 11297 11186"/>
                            <a:gd name="T79" fmla="*/ 11297 h 424"/>
                            <a:gd name="T80" fmla="+- 0 1950 1887"/>
                            <a:gd name="T81" fmla="*/ T80 w 519"/>
                            <a:gd name="T82" fmla="+- 0 11307 11186"/>
                            <a:gd name="T83" fmla="*/ 11307 h 424"/>
                            <a:gd name="T84" fmla="+- 0 1948 1887"/>
                            <a:gd name="T85" fmla="*/ T84 w 519"/>
                            <a:gd name="T86" fmla="+- 0 11315 11186"/>
                            <a:gd name="T87" fmla="*/ 11315 h 424"/>
                            <a:gd name="T88" fmla="+- 0 2354 1887"/>
                            <a:gd name="T89" fmla="*/ T88 w 519"/>
                            <a:gd name="T90" fmla="+- 0 11327 11186"/>
                            <a:gd name="T91" fmla="*/ 11327 h 424"/>
                            <a:gd name="T92" fmla="+- 0 1946 1887"/>
                            <a:gd name="T93" fmla="*/ T92 w 519"/>
                            <a:gd name="T94" fmla="+- 0 11329 11186"/>
                            <a:gd name="T95" fmla="*/ 11329 h 424"/>
                            <a:gd name="T96" fmla="+- 0 1998 1887"/>
                            <a:gd name="T97" fmla="*/ T96 w 519"/>
                            <a:gd name="T98" fmla="+- 0 11344 11186"/>
                            <a:gd name="T99" fmla="*/ 11344 h 424"/>
                            <a:gd name="T100" fmla="+- 0 2347 1887"/>
                            <a:gd name="T101" fmla="*/ T100 w 519"/>
                            <a:gd name="T102" fmla="+- 0 11348 11186"/>
                            <a:gd name="T103" fmla="*/ 11348 h 424"/>
                            <a:gd name="T104" fmla="+- 0 2387 1887"/>
                            <a:gd name="T105" fmla="*/ T104 w 519"/>
                            <a:gd name="T106" fmla="+- 0 11355 11186"/>
                            <a:gd name="T107" fmla="*/ 11355 h 424"/>
                            <a:gd name="T108" fmla="+- 0 1995 1887"/>
                            <a:gd name="T109" fmla="*/ T108 w 519"/>
                            <a:gd name="T110" fmla="+- 0 11358 11186"/>
                            <a:gd name="T111" fmla="*/ 11358 h 424"/>
                            <a:gd name="T112" fmla="+- 0 1995 1887"/>
                            <a:gd name="T113" fmla="*/ T112 w 519"/>
                            <a:gd name="T114" fmla="+- 0 11355 11186"/>
                            <a:gd name="T115" fmla="*/ 11355 h 424"/>
                            <a:gd name="T116" fmla="+- 0 1938 1887"/>
                            <a:gd name="T117" fmla="*/ T116 w 519"/>
                            <a:gd name="T118" fmla="+- 0 11367 11186"/>
                            <a:gd name="T119" fmla="*/ 11367 h 424"/>
                            <a:gd name="T120" fmla="+- 0 1990 1887"/>
                            <a:gd name="T121" fmla="*/ T120 w 519"/>
                            <a:gd name="T122" fmla="+- 0 11382 11186"/>
                            <a:gd name="T123" fmla="*/ 11382 h 424"/>
                            <a:gd name="T124" fmla="+- 0 2337 1887"/>
                            <a:gd name="T125" fmla="*/ T124 w 519"/>
                            <a:gd name="T126" fmla="+- 0 11393 11186"/>
                            <a:gd name="T127" fmla="*/ 11393 h 424"/>
                            <a:gd name="T128" fmla="+- 0 2382 1887"/>
                            <a:gd name="T129" fmla="*/ T128 w 519"/>
                            <a:gd name="T130" fmla="+- 0 11380 11186"/>
                            <a:gd name="T131" fmla="*/ 11380 h 424"/>
                            <a:gd name="T132" fmla="+- 0 2377 1887"/>
                            <a:gd name="T133" fmla="*/ T132 w 519"/>
                            <a:gd name="T134" fmla="+- 0 11400 11186"/>
                            <a:gd name="T135" fmla="*/ 11400 h 424"/>
                            <a:gd name="T136" fmla="+- 0 1985 1887"/>
                            <a:gd name="T137" fmla="*/ T136 w 519"/>
                            <a:gd name="T138" fmla="+- 0 11397 11186"/>
                            <a:gd name="T139" fmla="*/ 11397 h 424"/>
                            <a:gd name="T140" fmla="+- 0 2324 1887"/>
                            <a:gd name="T141" fmla="*/ T140 w 519"/>
                            <a:gd name="T142" fmla="+- 0 11425 11186"/>
                            <a:gd name="T143" fmla="*/ 11425 h 424"/>
                            <a:gd name="T144" fmla="+- 0 2375 1887"/>
                            <a:gd name="T145" fmla="*/ T144 w 519"/>
                            <a:gd name="T146" fmla="+- 0 11405 11186"/>
                            <a:gd name="T147" fmla="*/ 11405 h 424"/>
                            <a:gd name="T148" fmla="+- 0 2367 1887"/>
                            <a:gd name="T149" fmla="*/ T148 w 519"/>
                            <a:gd name="T150" fmla="+- 0 11423 11186"/>
                            <a:gd name="T151" fmla="*/ 11423 h 424"/>
                            <a:gd name="T152" fmla="+- 0 1929 1887"/>
                            <a:gd name="T153" fmla="*/ T152 w 519"/>
                            <a:gd name="T154" fmla="+- 0 11407 11186"/>
                            <a:gd name="T155" fmla="*/ 11407 h 424"/>
                            <a:gd name="T156" fmla="+- 0 1981 1887"/>
                            <a:gd name="T157" fmla="*/ T156 w 519"/>
                            <a:gd name="T158" fmla="+- 0 11421 11186"/>
                            <a:gd name="T159" fmla="*/ 11421 h 424"/>
                            <a:gd name="T160" fmla="+- 0 1980 1887"/>
                            <a:gd name="T161" fmla="*/ T160 w 519"/>
                            <a:gd name="T162" fmla="+- 0 11428 11186"/>
                            <a:gd name="T163" fmla="*/ 11428 h 424"/>
                            <a:gd name="T164" fmla="+- 0 2119 1887"/>
                            <a:gd name="T165" fmla="*/ T164 w 519"/>
                            <a:gd name="T166" fmla="+- 0 11455 11186"/>
                            <a:gd name="T167" fmla="*/ 11455 h 424"/>
                            <a:gd name="T168" fmla="+- 0 2304 1887"/>
                            <a:gd name="T169" fmla="*/ T168 w 519"/>
                            <a:gd name="T170" fmla="+- 0 11440 11186"/>
                            <a:gd name="T171" fmla="*/ 11440 h 424"/>
                            <a:gd name="T172" fmla="+- 0 2320 1887"/>
                            <a:gd name="T173" fmla="*/ T172 w 519"/>
                            <a:gd name="T174" fmla="+- 0 11468 11186"/>
                            <a:gd name="T175" fmla="*/ 11468 h 424"/>
                            <a:gd name="T176" fmla="+- 0 1918 1887"/>
                            <a:gd name="T177" fmla="*/ T176 w 519"/>
                            <a:gd name="T178" fmla="+- 0 11460 11186"/>
                            <a:gd name="T179" fmla="*/ 11460 h 424"/>
                            <a:gd name="T180" fmla="+- 0 1977 1887"/>
                            <a:gd name="T181" fmla="*/ T180 w 519"/>
                            <a:gd name="T182" fmla="+- 0 11440 11186"/>
                            <a:gd name="T183" fmla="*/ 11440 h 424"/>
                            <a:gd name="T184" fmla="+- 0 1970 1887"/>
                            <a:gd name="T185" fmla="*/ T184 w 519"/>
                            <a:gd name="T186" fmla="+- 0 11475 11186"/>
                            <a:gd name="T187" fmla="*/ 11475 h 424"/>
                            <a:gd name="T188" fmla="+- 0 2125 1887"/>
                            <a:gd name="T189" fmla="*/ T188 w 519"/>
                            <a:gd name="T190" fmla="+- 0 11450 11186"/>
                            <a:gd name="T191" fmla="*/ 11450 h 424"/>
                            <a:gd name="T192" fmla="+- 0 2323 1887"/>
                            <a:gd name="T193" fmla="*/ T192 w 519"/>
                            <a:gd name="T194" fmla="+- 0 11470 11186"/>
                            <a:gd name="T195" fmla="*/ 11470 h 424"/>
                            <a:gd name="T196" fmla="+- 0 2314 1887"/>
                            <a:gd name="T197" fmla="*/ T196 w 519"/>
                            <a:gd name="T198" fmla="+- 0 11471 11186"/>
                            <a:gd name="T199" fmla="*/ 11471 h 424"/>
                            <a:gd name="T200" fmla="+- 0 2114 1887"/>
                            <a:gd name="T201" fmla="*/ T200 w 519"/>
                            <a:gd name="T202" fmla="+- 0 11483 11186"/>
                            <a:gd name="T203" fmla="*/ 11483 h 424"/>
                            <a:gd name="T204" fmla="+- 0 1965 1887"/>
                            <a:gd name="T205" fmla="*/ T204 w 519"/>
                            <a:gd name="T206" fmla="+- 0 11489 11186"/>
                            <a:gd name="T207" fmla="*/ 11489 h 424"/>
                            <a:gd name="T208" fmla="+- 0 1908 1887"/>
                            <a:gd name="T209" fmla="*/ T208 w 519"/>
                            <a:gd name="T210" fmla="+- 0 11504 11186"/>
                            <a:gd name="T211" fmla="*/ 11504 h 424"/>
                            <a:gd name="T212" fmla="+- 0 1888 1887"/>
                            <a:gd name="T213" fmla="*/ T212 w 519"/>
                            <a:gd name="T214" fmla="+- 0 11601 11186"/>
                            <a:gd name="T215" fmla="*/ 11601 h 424"/>
                            <a:gd name="T216" fmla="+- 0 1895 1887"/>
                            <a:gd name="T217" fmla="*/ T216 w 519"/>
                            <a:gd name="T218" fmla="+- 0 11569 11186"/>
                            <a:gd name="T219" fmla="*/ 11569 h 424"/>
                            <a:gd name="T220" fmla="+- 0 1900 1887"/>
                            <a:gd name="T221" fmla="*/ T220 w 519"/>
                            <a:gd name="T222" fmla="+- 0 11544 11186"/>
                            <a:gd name="T223" fmla="*/ 11544 h 424"/>
                            <a:gd name="T224" fmla="+- 0 1960 1887"/>
                            <a:gd name="T225" fmla="*/ T224 w 519"/>
                            <a:gd name="T226" fmla="+- 0 11519 11186"/>
                            <a:gd name="T227" fmla="*/ 11519 h 424"/>
                            <a:gd name="T228" fmla="+- 0 1955 1887"/>
                            <a:gd name="T229" fmla="*/ T228 w 519"/>
                            <a:gd name="T230" fmla="+- 0 11541 11186"/>
                            <a:gd name="T231" fmla="*/ 11541 h 424"/>
                            <a:gd name="T232" fmla="+- 0 1948 1887"/>
                            <a:gd name="T233" fmla="*/ T232 w 519"/>
                            <a:gd name="T234" fmla="+- 0 11572 11186"/>
                            <a:gd name="T235" fmla="*/ 11572 h 424"/>
                            <a:gd name="T236" fmla="+- 0 1943 1887"/>
                            <a:gd name="T237" fmla="*/ T236 w 519"/>
                            <a:gd name="T238" fmla="+- 0 11597 11186"/>
                            <a:gd name="T239" fmla="*/ 11597 h 424"/>
                            <a:gd name="T240" fmla="+- 0 1902 1887"/>
                            <a:gd name="T241" fmla="*/ T240 w 519"/>
                            <a:gd name="T242" fmla="+- 0 11609 11186"/>
                            <a:gd name="T243" fmla="*/ 11609 h 42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19" h="424">
                              <a:moveTo>
                                <a:pt x="463" y="2"/>
                              </a:moveTo>
                              <a:lnTo>
                                <a:pt x="156" y="2"/>
                              </a:lnTo>
                              <a:lnTo>
                                <a:pt x="157" y="0"/>
                              </a:lnTo>
                              <a:lnTo>
                                <a:pt x="462" y="0"/>
                              </a:lnTo>
                              <a:lnTo>
                                <a:pt x="463" y="2"/>
                              </a:lnTo>
                              <a:close/>
                              <a:moveTo>
                                <a:pt x="469" y="3"/>
                              </a:moveTo>
                              <a:lnTo>
                                <a:pt x="151" y="3"/>
                              </a:lnTo>
                              <a:lnTo>
                                <a:pt x="151" y="2"/>
                              </a:lnTo>
                              <a:lnTo>
                                <a:pt x="468" y="2"/>
                              </a:lnTo>
                              <a:lnTo>
                                <a:pt x="469" y="3"/>
                              </a:lnTo>
                              <a:close/>
                              <a:moveTo>
                                <a:pt x="473" y="7"/>
                              </a:moveTo>
                              <a:lnTo>
                                <a:pt x="141" y="7"/>
                              </a:lnTo>
                              <a:lnTo>
                                <a:pt x="141" y="5"/>
                              </a:lnTo>
                              <a:lnTo>
                                <a:pt x="144" y="5"/>
                              </a:lnTo>
                              <a:lnTo>
                                <a:pt x="145" y="3"/>
                              </a:lnTo>
                              <a:lnTo>
                                <a:pt x="473" y="3"/>
                              </a:lnTo>
                              <a:lnTo>
                                <a:pt x="473" y="7"/>
                              </a:lnTo>
                              <a:close/>
                              <a:moveTo>
                                <a:pt x="477" y="7"/>
                              </a:moveTo>
                              <a:lnTo>
                                <a:pt x="473" y="7"/>
                              </a:lnTo>
                              <a:lnTo>
                                <a:pt x="475" y="5"/>
                              </a:lnTo>
                              <a:lnTo>
                                <a:pt x="477" y="5"/>
                              </a:lnTo>
                              <a:lnTo>
                                <a:pt x="477" y="7"/>
                              </a:lnTo>
                              <a:close/>
                              <a:moveTo>
                                <a:pt x="480" y="8"/>
                              </a:moveTo>
                              <a:lnTo>
                                <a:pt x="136" y="8"/>
                              </a:lnTo>
                              <a:lnTo>
                                <a:pt x="136" y="7"/>
                              </a:lnTo>
                              <a:lnTo>
                                <a:pt x="480" y="7"/>
                              </a:lnTo>
                              <a:lnTo>
                                <a:pt x="480" y="8"/>
                              </a:lnTo>
                              <a:close/>
                              <a:moveTo>
                                <a:pt x="482" y="10"/>
                              </a:moveTo>
                              <a:lnTo>
                                <a:pt x="132" y="10"/>
                              </a:lnTo>
                              <a:lnTo>
                                <a:pt x="133" y="8"/>
                              </a:lnTo>
                              <a:lnTo>
                                <a:pt x="481" y="8"/>
                              </a:lnTo>
                              <a:lnTo>
                                <a:pt x="482" y="10"/>
                              </a:lnTo>
                              <a:close/>
                              <a:moveTo>
                                <a:pt x="503" y="26"/>
                              </a:moveTo>
                              <a:lnTo>
                                <a:pt x="440" y="26"/>
                              </a:lnTo>
                              <a:lnTo>
                                <a:pt x="440" y="25"/>
                              </a:lnTo>
                              <a:lnTo>
                                <a:pt x="437" y="25"/>
                              </a:lnTo>
                              <a:lnTo>
                                <a:pt x="437" y="23"/>
                              </a:lnTo>
                              <a:lnTo>
                                <a:pt x="429" y="23"/>
                              </a:lnTo>
                              <a:lnTo>
                                <a:pt x="429" y="21"/>
                              </a:lnTo>
                              <a:lnTo>
                                <a:pt x="114" y="21"/>
                              </a:lnTo>
                              <a:lnTo>
                                <a:pt x="116" y="20"/>
                              </a:lnTo>
                              <a:lnTo>
                                <a:pt x="117" y="17"/>
                              </a:lnTo>
                              <a:lnTo>
                                <a:pt x="120" y="17"/>
                              </a:lnTo>
                              <a:lnTo>
                                <a:pt x="123" y="13"/>
                              </a:lnTo>
                              <a:lnTo>
                                <a:pt x="126" y="13"/>
                              </a:lnTo>
                              <a:lnTo>
                                <a:pt x="126" y="12"/>
                              </a:lnTo>
                              <a:lnTo>
                                <a:pt x="130" y="12"/>
                              </a:lnTo>
                              <a:lnTo>
                                <a:pt x="132" y="10"/>
                              </a:lnTo>
                              <a:lnTo>
                                <a:pt x="486" y="10"/>
                              </a:lnTo>
                              <a:lnTo>
                                <a:pt x="488" y="12"/>
                              </a:lnTo>
                              <a:lnTo>
                                <a:pt x="489" y="15"/>
                              </a:lnTo>
                              <a:lnTo>
                                <a:pt x="492" y="15"/>
                              </a:lnTo>
                              <a:lnTo>
                                <a:pt x="503" y="26"/>
                              </a:lnTo>
                              <a:close/>
                              <a:moveTo>
                                <a:pt x="146" y="51"/>
                              </a:moveTo>
                              <a:lnTo>
                                <a:pt x="86" y="51"/>
                              </a:lnTo>
                              <a:lnTo>
                                <a:pt x="86" y="48"/>
                              </a:lnTo>
                              <a:lnTo>
                                <a:pt x="88" y="48"/>
                              </a:lnTo>
                              <a:lnTo>
                                <a:pt x="89" y="46"/>
                              </a:lnTo>
                              <a:lnTo>
                                <a:pt x="90" y="45"/>
                              </a:lnTo>
                              <a:lnTo>
                                <a:pt x="112" y="21"/>
                              </a:lnTo>
                              <a:lnTo>
                                <a:pt x="197" y="21"/>
                              </a:lnTo>
                              <a:lnTo>
                                <a:pt x="197" y="23"/>
                              </a:lnTo>
                              <a:lnTo>
                                <a:pt x="190" y="23"/>
                              </a:lnTo>
                              <a:lnTo>
                                <a:pt x="189" y="25"/>
                              </a:lnTo>
                              <a:lnTo>
                                <a:pt x="184" y="25"/>
                              </a:lnTo>
                              <a:lnTo>
                                <a:pt x="184" y="26"/>
                              </a:lnTo>
                              <a:lnTo>
                                <a:pt x="182" y="26"/>
                              </a:lnTo>
                              <a:lnTo>
                                <a:pt x="180" y="28"/>
                              </a:lnTo>
                              <a:lnTo>
                                <a:pt x="177" y="28"/>
                              </a:lnTo>
                              <a:lnTo>
                                <a:pt x="176" y="30"/>
                              </a:lnTo>
                              <a:lnTo>
                                <a:pt x="175" y="30"/>
                              </a:lnTo>
                              <a:lnTo>
                                <a:pt x="173" y="31"/>
                              </a:lnTo>
                              <a:lnTo>
                                <a:pt x="169" y="31"/>
                              </a:lnTo>
                              <a:lnTo>
                                <a:pt x="169" y="33"/>
                              </a:lnTo>
                              <a:lnTo>
                                <a:pt x="166" y="33"/>
                              </a:lnTo>
                              <a:lnTo>
                                <a:pt x="166" y="35"/>
                              </a:lnTo>
                              <a:lnTo>
                                <a:pt x="163" y="35"/>
                              </a:lnTo>
                              <a:lnTo>
                                <a:pt x="162" y="36"/>
                              </a:lnTo>
                              <a:lnTo>
                                <a:pt x="161" y="38"/>
                              </a:lnTo>
                              <a:lnTo>
                                <a:pt x="158" y="40"/>
                              </a:lnTo>
                              <a:lnTo>
                                <a:pt x="157" y="40"/>
                              </a:lnTo>
                              <a:lnTo>
                                <a:pt x="156" y="41"/>
                              </a:lnTo>
                              <a:lnTo>
                                <a:pt x="153" y="43"/>
                              </a:lnTo>
                              <a:lnTo>
                                <a:pt x="153" y="45"/>
                              </a:lnTo>
                              <a:lnTo>
                                <a:pt x="152" y="45"/>
                              </a:lnTo>
                              <a:lnTo>
                                <a:pt x="151" y="46"/>
                              </a:lnTo>
                              <a:lnTo>
                                <a:pt x="150" y="46"/>
                              </a:lnTo>
                              <a:lnTo>
                                <a:pt x="146" y="50"/>
                              </a:lnTo>
                              <a:lnTo>
                                <a:pt x="146" y="51"/>
                              </a:lnTo>
                              <a:close/>
                              <a:moveTo>
                                <a:pt x="189" y="26"/>
                              </a:moveTo>
                              <a:lnTo>
                                <a:pt x="186" y="25"/>
                              </a:lnTo>
                              <a:lnTo>
                                <a:pt x="189" y="25"/>
                              </a:lnTo>
                              <a:lnTo>
                                <a:pt x="189" y="26"/>
                              </a:lnTo>
                              <a:close/>
                              <a:moveTo>
                                <a:pt x="445" y="30"/>
                              </a:moveTo>
                              <a:lnTo>
                                <a:pt x="445" y="26"/>
                              </a:lnTo>
                              <a:lnTo>
                                <a:pt x="503" y="26"/>
                              </a:lnTo>
                              <a:lnTo>
                                <a:pt x="503" y="25"/>
                              </a:lnTo>
                              <a:lnTo>
                                <a:pt x="503" y="28"/>
                              </a:lnTo>
                              <a:lnTo>
                                <a:pt x="446" y="28"/>
                              </a:lnTo>
                              <a:lnTo>
                                <a:pt x="445" y="30"/>
                              </a:lnTo>
                              <a:close/>
                              <a:moveTo>
                                <a:pt x="515" y="51"/>
                              </a:moveTo>
                              <a:lnTo>
                                <a:pt x="469" y="51"/>
                              </a:lnTo>
                              <a:lnTo>
                                <a:pt x="469" y="50"/>
                              </a:lnTo>
                              <a:lnTo>
                                <a:pt x="468" y="50"/>
                              </a:lnTo>
                              <a:lnTo>
                                <a:pt x="469" y="48"/>
                              </a:lnTo>
                              <a:lnTo>
                                <a:pt x="468" y="48"/>
                              </a:lnTo>
                              <a:lnTo>
                                <a:pt x="466" y="45"/>
                              </a:lnTo>
                              <a:lnTo>
                                <a:pt x="465" y="45"/>
                              </a:lnTo>
                              <a:lnTo>
                                <a:pt x="463" y="43"/>
                              </a:lnTo>
                              <a:lnTo>
                                <a:pt x="463" y="41"/>
                              </a:lnTo>
                              <a:lnTo>
                                <a:pt x="461" y="40"/>
                              </a:lnTo>
                              <a:lnTo>
                                <a:pt x="460" y="36"/>
                              </a:lnTo>
                              <a:lnTo>
                                <a:pt x="456" y="36"/>
                              </a:lnTo>
                              <a:lnTo>
                                <a:pt x="455" y="35"/>
                              </a:lnTo>
                              <a:lnTo>
                                <a:pt x="453" y="33"/>
                              </a:lnTo>
                              <a:lnTo>
                                <a:pt x="452" y="31"/>
                              </a:lnTo>
                              <a:lnTo>
                                <a:pt x="451" y="31"/>
                              </a:lnTo>
                              <a:lnTo>
                                <a:pt x="451" y="30"/>
                              </a:lnTo>
                              <a:lnTo>
                                <a:pt x="448" y="30"/>
                              </a:lnTo>
                              <a:lnTo>
                                <a:pt x="448" y="28"/>
                              </a:lnTo>
                              <a:lnTo>
                                <a:pt x="503" y="28"/>
                              </a:lnTo>
                              <a:lnTo>
                                <a:pt x="505" y="30"/>
                              </a:lnTo>
                              <a:lnTo>
                                <a:pt x="449" y="30"/>
                              </a:lnTo>
                              <a:lnTo>
                                <a:pt x="448" y="31"/>
                              </a:lnTo>
                              <a:lnTo>
                                <a:pt x="507" y="31"/>
                              </a:lnTo>
                              <a:lnTo>
                                <a:pt x="507" y="33"/>
                              </a:lnTo>
                              <a:lnTo>
                                <a:pt x="508" y="35"/>
                              </a:lnTo>
                              <a:lnTo>
                                <a:pt x="510" y="35"/>
                              </a:lnTo>
                              <a:lnTo>
                                <a:pt x="510" y="38"/>
                              </a:lnTo>
                              <a:lnTo>
                                <a:pt x="512" y="38"/>
                              </a:lnTo>
                              <a:lnTo>
                                <a:pt x="511" y="40"/>
                              </a:lnTo>
                              <a:lnTo>
                                <a:pt x="512" y="41"/>
                              </a:lnTo>
                              <a:lnTo>
                                <a:pt x="513" y="41"/>
                              </a:lnTo>
                              <a:lnTo>
                                <a:pt x="514" y="43"/>
                              </a:lnTo>
                              <a:lnTo>
                                <a:pt x="512" y="46"/>
                              </a:lnTo>
                              <a:lnTo>
                                <a:pt x="515" y="48"/>
                              </a:lnTo>
                              <a:lnTo>
                                <a:pt x="515" y="51"/>
                              </a:lnTo>
                              <a:close/>
                              <a:moveTo>
                                <a:pt x="124" y="94"/>
                              </a:moveTo>
                              <a:lnTo>
                                <a:pt x="70" y="94"/>
                              </a:lnTo>
                              <a:lnTo>
                                <a:pt x="70" y="93"/>
                              </a:lnTo>
                              <a:lnTo>
                                <a:pt x="69" y="91"/>
                              </a:lnTo>
                              <a:lnTo>
                                <a:pt x="70" y="89"/>
                              </a:lnTo>
                              <a:lnTo>
                                <a:pt x="72" y="88"/>
                              </a:lnTo>
                              <a:lnTo>
                                <a:pt x="71" y="86"/>
                              </a:lnTo>
                              <a:lnTo>
                                <a:pt x="72" y="83"/>
                              </a:lnTo>
                              <a:lnTo>
                                <a:pt x="70" y="81"/>
                              </a:lnTo>
                              <a:lnTo>
                                <a:pt x="73" y="80"/>
                              </a:lnTo>
                              <a:lnTo>
                                <a:pt x="72" y="78"/>
                              </a:lnTo>
                              <a:lnTo>
                                <a:pt x="73" y="76"/>
                              </a:lnTo>
                              <a:lnTo>
                                <a:pt x="75" y="76"/>
                              </a:lnTo>
                              <a:lnTo>
                                <a:pt x="75" y="70"/>
                              </a:lnTo>
                              <a:lnTo>
                                <a:pt x="76" y="70"/>
                              </a:lnTo>
                              <a:lnTo>
                                <a:pt x="76" y="68"/>
                              </a:lnTo>
                              <a:lnTo>
                                <a:pt x="78" y="66"/>
                              </a:lnTo>
                              <a:lnTo>
                                <a:pt x="78" y="65"/>
                              </a:lnTo>
                              <a:lnTo>
                                <a:pt x="79" y="63"/>
                              </a:lnTo>
                              <a:lnTo>
                                <a:pt x="80" y="61"/>
                              </a:lnTo>
                              <a:lnTo>
                                <a:pt x="79" y="60"/>
                              </a:lnTo>
                              <a:lnTo>
                                <a:pt x="81" y="60"/>
                              </a:lnTo>
                              <a:lnTo>
                                <a:pt x="81" y="56"/>
                              </a:lnTo>
                              <a:lnTo>
                                <a:pt x="83" y="56"/>
                              </a:lnTo>
                              <a:lnTo>
                                <a:pt x="84" y="55"/>
                              </a:lnTo>
                              <a:lnTo>
                                <a:pt x="85" y="53"/>
                              </a:lnTo>
                              <a:lnTo>
                                <a:pt x="84" y="51"/>
                              </a:lnTo>
                              <a:lnTo>
                                <a:pt x="145" y="51"/>
                              </a:lnTo>
                              <a:lnTo>
                                <a:pt x="145" y="53"/>
                              </a:lnTo>
                              <a:lnTo>
                                <a:pt x="143" y="53"/>
                              </a:lnTo>
                              <a:lnTo>
                                <a:pt x="142" y="56"/>
                              </a:lnTo>
                              <a:lnTo>
                                <a:pt x="140" y="58"/>
                              </a:lnTo>
                              <a:lnTo>
                                <a:pt x="138" y="60"/>
                              </a:lnTo>
                              <a:lnTo>
                                <a:pt x="138" y="61"/>
                              </a:lnTo>
                              <a:lnTo>
                                <a:pt x="134" y="65"/>
                              </a:lnTo>
                              <a:lnTo>
                                <a:pt x="134" y="66"/>
                              </a:lnTo>
                              <a:lnTo>
                                <a:pt x="133" y="68"/>
                              </a:lnTo>
                              <a:lnTo>
                                <a:pt x="132" y="68"/>
                              </a:lnTo>
                              <a:lnTo>
                                <a:pt x="133" y="70"/>
                              </a:lnTo>
                              <a:lnTo>
                                <a:pt x="131" y="71"/>
                              </a:lnTo>
                              <a:lnTo>
                                <a:pt x="131" y="73"/>
                              </a:lnTo>
                              <a:lnTo>
                                <a:pt x="130" y="73"/>
                              </a:lnTo>
                              <a:lnTo>
                                <a:pt x="130" y="75"/>
                              </a:lnTo>
                              <a:lnTo>
                                <a:pt x="129" y="75"/>
                              </a:lnTo>
                              <a:lnTo>
                                <a:pt x="130" y="76"/>
                              </a:lnTo>
                              <a:lnTo>
                                <a:pt x="128" y="78"/>
                              </a:lnTo>
                              <a:lnTo>
                                <a:pt x="128" y="80"/>
                              </a:lnTo>
                              <a:lnTo>
                                <a:pt x="128" y="81"/>
                              </a:lnTo>
                              <a:lnTo>
                                <a:pt x="126" y="81"/>
                              </a:lnTo>
                              <a:lnTo>
                                <a:pt x="126" y="86"/>
                              </a:lnTo>
                              <a:lnTo>
                                <a:pt x="124" y="88"/>
                              </a:lnTo>
                              <a:lnTo>
                                <a:pt x="124" y="94"/>
                              </a:lnTo>
                              <a:close/>
                              <a:moveTo>
                                <a:pt x="507" y="139"/>
                              </a:moveTo>
                              <a:lnTo>
                                <a:pt x="505" y="138"/>
                              </a:lnTo>
                              <a:lnTo>
                                <a:pt x="467" y="138"/>
                              </a:lnTo>
                              <a:lnTo>
                                <a:pt x="467" y="134"/>
                              </a:lnTo>
                              <a:lnTo>
                                <a:pt x="466" y="133"/>
                              </a:lnTo>
                              <a:lnTo>
                                <a:pt x="468" y="133"/>
                              </a:lnTo>
                              <a:lnTo>
                                <a:pt x="468" y="131"/>
                              </a:lnTo>
                              <a:lnTo>
                                <a:pt x="468" y="128"/>
                              </a:lnTo>
                              <a:lnTo>
                                <a:pt x="471" y="126"/>
                              </a:lnTo>
                              <a:lnTo>
                                <a:pt x="469" y="123"/>
                              </a:lnTo>
                              <a:lnTo>
                                <a:pt x="470" y="121"/>
                              </a:lnTo>
                              <a:lnTo>
                                <a:pt x="470" y="119"/>
                              </a:lnTo>
                              <a:lnTo>
                                <a:pt x="470" y="118"/>
                              </a:lnTo>
                              <a:lnTo>
                                <a:pt x="470" y="116"/>
                              </a:lnTo>
                              <a:lnTo>
                                <a:pt x="471" y="116"/>
                              </a:lnTo>
                              <a:lnTo>
                                <a:pt x="472" y="114"/>
                              </a:lnTo>
                              <a:lnTo>
                                <a:pt x="471" y="113"/>
                              </a:lnTo>
                              <a:lnTo>
                                <a:pt x="471" y="109"/>
                              </a:lnTo>
                              <a:lnTo>
                                <a:pt x="473" y="109"/>
                              </a:lnTo>
                              <a:lnTo>
                                <a:pt x="473" y="108"/>
                              </a:lnTo>
                              <a:lnTo>
                                <a:pt x="473" y="106"/>
                              </a:lnTo>
                              <a:lnTo>
                                <a:pt x="473" y="103"/>
                              </a:lnTo>
                              <a:lnTo>
                                <a:pt x="474" y="101"/>
                              </a:lnTo>
                              <a:lnTo>
                                <a:pt x="475" y="101"/>
                              </a:lnTo>
                              <a:lnTo>
                                <a:pt x="475" y="94"/>
                              </a:lnTo>
                              <a:lnTo>
                                <a:pt x="477" y="94"/>
                              </a:lnTo>
                              <a:lnTo>
                                <a:pt x="477" y="65"/>
                              </a:lnTo>
                              <a:lnTo>
                                <a:pt x="475" y="65"/>
                              </a:lnTo>
                              <a:lnTo>
                                <a:pt x="475" y="63"/>
                              </a:lnTo>
                              <a:lnTo>
                                <a:pt x="472" y="61"/>
                              </a:lnTo>
                              <a:lnTo>
                                <a:pt x="474" y="60"/>
                              </a:lnTo>
                              <a:lnTo>
                                <a:pt x="473" y="58"/>
                              </a:lnTo>
                              <a:lnTo>
                                <a:pt x="472" y="56"/>
                              </a:lnTo>
                              <a:lnTo>
                                <a:pt x="471" y="55"/>
                              </a:lnTo>
                              <a:lnTo>
                                <a:pt x="471" y="53"/>
                              </a:lnTo>
                              <a:lnTo>
                                <a:pt x="470" y="53"/>
                              </a:lnTo>
                              <a:lnTo>
                                <a:pt x="470" y="51"/>
                              </a:lnTo>
                              <a:lnTo>
                                <a:pt x="517" y="51"/>
                              </a:lnTo>
                              <a:lnTo>
                                <a:pt x="517" y="53"/>
                              </a:lnTo>
                              <a:lnTo>
                                <a:pt x="517" y="56"/>
                              </a:lnTo>
                              <a:lnTo>
                                <a:pt x="517" y="58"/>
                              </a:lnTo>
                              <a:lnTo>
                                <a:pt x="517" y="60"/>
                              </a:lnTo>
                              <a:lnTo>
                                <a:pt x="516" y="61"/>
                              </a:lnTo>
                              <a:lnTo>
                                <a:pt x="518" y="61"/>
                              </a:lnTo>
                              <a:lnTo>
                                <a:pt x="518" y="63"/>
                              </a:lnTo>
                              <a:lnTo>
                                <a:pt x="518" y="73"/>
                              </a:lnTo>
                              <a:lnTo>
                                <a:pt x="518" y="80"/>
                              </a:lnTo>
                              <a:lnTo>
                                <a:pt x="517" y="81"/>
                              </a:lnTo>
                              <a:lnTo>
                                <a:pt x="517" y="85"/>
                              </a:lnTo>
                              <a:lnTo>
                                <a:pt x="517" y="88"/>
                              </a:lnTo>
                              <a:lnTo>
                                <a:pt x="517" y="89"/>
                              </a:lnTo>
                              <a:lnTo>
                                <a:pt x="515" y="89"/>
                              </a:lnTo>
                              <a:lnTo>
                                <a:pt x="515" y="96"/>
                              </a:lnTo>
                              <a:lnTo>
                                <a:pt x="513" y="98"/>
                              </a:lnTo>
                              <a:lnTo>
                                <a:pt x="513" y="106"/>
                              </a:lnTo>
                              <a:lnTo>
                                <a:pt x="512" y="106"/>
                              </a:lnTo>
                              <a:lnTo>
                                <a:pt x="511" y="108"/>
                              </a:lnTo>
                              <a:lnTo>
                                <a:pt x="512" y="109"/>
                              </a:lnTo>
                              <a:lnTo>
                                <a:pt x="512" y="111"/>
                              </a:lnTo>
                              <a:lnTo>
                                <a:pt x="511" y="113"/>
                              </a:lnTo>
                              <a:lnTo>
                                <a:pt x="510" y="114"/>
                              </a:lnTo>
                              <a:lnTo>
                                <a:pt x="510" y="116"/>
                              </a:lnTo>
                              <a:lnTo>
                                <a:pt x="510" y="118"/>
                              </a:lnTo>
                              <a:lnTo>
                                <a:pt x="510" y="121"/>
                              </a:lnTo>
                              <a:lnTo>
                                <a:pt x="508" y="121"/>
                              </a:lnTo>
                              <a:lnTo>
                                <a:pt x="508" y="123"/>
                              </a:lnTo>
                              <a:lnTo>
                                <a:pt x="508" y="124"/>
                              </a:lnTo>
                              <a:lnTo>
                                <a:pt x="508" y="126"/>
                              </a:lnTo>
                              <a:lnTo>
                                <a:pt x="508" y="129"/>
                              </a:lnTo>
                              <a:lnTo>
                                <a:pt x="507" y="129"/>
                              </a:lnTo>
                              <a:lnTo>
                                <a:pt x="507" y="131"/>
                              </a:lnTo>
                              <a:lnTo>
                                <a:pt x="507" y="133"/>
                              </a:lnTo>
                              <a:lnTo>
                                <a:pt x="507" y="134"/>
                              </a:lnTo>
                              <a:lnTo>
                                <a:pt x="507" y="138"/>
                              </a:lnTo>
                              <a:lnTo>
                                <a:pt x="507" y="139"/>
                              </a:lnTo>
                              <a:close/>
                              <a:moveTo>
                                <a:pt x="144" y="55"/>
                              </a:moveTo>
                              <a:lnTo>
                                <a:pt x="143" y="53"/>
                              </a:lnTo>
                              <a:lnTo>
                                <a:pt x="145" y="53"/>
                              </a:lnTo>
                              <a:lnTo>
                                <a:pt x="144" y="55"/>
                              </a:lnTo>
                              <a:close/>
                              <a:moveTo>
                                <a:pt x="122" y="104"/>
                              </a:moveTo>
                              <a:lnTo>
                                <a:pt x="68" y="104"/>
                              </a:lnTo>
                              <a:lnTo>
                                <a:pt x="68" y="103"/>
                              </a:lnTo>
                              <a:lnTo>
                                <a:pt x="68" y="99"/>
                              </a:lnTo>
                              <a:lnTo>
                                <a:pt x="68" y="96"/>
                              </a:lnTo>
                              <a:lnTo>
                                <a:pt x="68" y="94"/>
                              </a:lnTo>
                              <a:lnTo>
                                <a:pt x="123" y="94"/>
                              </a:lnTo>
                              <a:lnTo>
                                <a:pt x="122" y="98"/>
                              </a:lnTo>
                              <a:lnTo>
                                <a:pt x="124" y="101"/>
                              </a:lnTo>
                              <a:lnTo>
                                <a:pt x="122" y="104"/>
                              </a:lnTo>
                              <a:close/>
                              <a:moveTo>
                                <a:pt x="121" y="109"/>
                              </a:moveTo>
                              <a:lnTo>
                                <a:pt x="66" y="109"/>
                              </a:lnTo>
                              <a:lnTo>
                                <a:pt x="66" y="108"/>
                              </a:lnTo>
                              <a:lnTo>
                                <a:pt x="66" y="106"/>
                              </a:lnTo>
                              <a:lnTo>
                                <a:pt x="66" y="104"/>
                              </a:lnTo>
                              <a:lnTo>
                                <a:pt x="121" y="104"/>
                              </a:lnTo>
                              <a:lnTo>
                                <a:pt x="121" y="109"/>
                              </a:lnTo>
                              <a:close/>
                              <a:moveTo>
                                <a:pt x="118" y="119"/>
                              </a:moveTo>
                              <a:lnTo>
                                <a:pt x="65" y="119"/>
                              </a:lnTo>
                              <a:lnTo>
                                <a:pt x="65" y="118"/>
                              </a:lnTo>
                              <a:lnTo>
                                <a:pt x="65" y="114"/>
                              </a:lnTo>
                              <a:lnTo>
                                <a:pt x="65" y="111"/>
                              </a:lnTo>
                              <a:lnTo>
                                <a:pt x="64" y="109"/>
                              </a:lnTo>
                              <a:lnTo>
                                <a:pt x="120" y="109"/>
                              </a:lnTo>
                              <a:lnTo>
                                <a:pt x="119" y="111"/>
                              </a:lnTo>
                              <a:lnTo>
                                <a:pt x="119" y="113"/>
                              </a:lnTo>
                              <a:lnTo>
                                <a:pt x="119" y="114"/>
                              </a:lnTo>
                              <a:lnTo>
                                <a:pt x="119" y="118"/>
                              </a:lnTo>
                              <a:lnTo>
                                <a:pt x="120" y="118"/>
                              </a:lnTo>
                              <a:lnTo>
                                <a:pt x="118" y="119"/>
                              </a:lnTo>
                              <a:close/>
                              <a:moveTo>
                                <a:pt x="118" y="128"/>
                              </a:moveTo>
                              <a:lnTo>
                                <a:pt x="116" y="126"/>
                              </a:lnTo>
                              <a:lnTo>
                                <a:pt x="63" y="126"/>
                              </a:lnTo>
                              <a:lnTo>
                                <a:pt x="63" y="123"/>
                              </a:lnTo>
                              <a:lnTo>
                                <a:pt x="63" y="121"/>
                              </a:lnTo>
                              <a:lnTo>
                                <a:pt x="63" y="119"/>
                              </a:lnTo>
                              <a:lnTo>
                                <a:pt x="118" y="119"/>
                              </a:lnTo>
                              <a:lnTo>
                                <a:pt x="118" y="121"/>
                              </a:lnTo>
                              <a:lnTo>
                                <a:pt x="118" y="123"/>
                              </a:lnTo>
                              <a:lnTo>
                                <a:pt x="118" y="126"/>
                              </a:lnTo>
                              <a:lnTo>
                                <a:pt x="118" y="128"/>
                              </a:lnTo>
                              <a:close/>
                              <a:moveTo>
                                <a:pt x="113" y="143"/>
                              </a:moveTo>
                              <a:lnTo>
                                <a:pt x="60" y="143"/>
                              </a:lnTo>
                              <a:lnTo>
                                <a:pt x="60" y="141"/>
                              </a:lnTo>
                              <a:lnTo>
                                <a:pt x="60" y="139"/>
                              </a:lnTo>
                              <a:lnTo>
                                <a:pt x="60" y="136"/>
                              </a:lnTo>
                              <a:lnTo>
                                <a:pt x="60" y="134"/>
                              </a:lnTo>
                              <a:lnTo>
                                <a:pt x="61" y="134"/>
                              </a:lnTo>
                              <a:lnTo>
                                <a:pt x="61" y="131"/>
                              </a:lnTo>
                              <a:lnTo>
                                <a:pt x="61" y="129"/>
                              </a:lnTo>
                              <a:lnTo>
                                <a:pt x="61" y="128"/>
                              </a:lnTo>
                              <a:lnTo>
                                <a:pt x="61" y="126"/>
                              </a:lnTo>
                              <a:lnTo>
                                <a:pt x="116" y="126"/>
                              </a:lnTo>
                              <a:lnTo>
                                <a:pt x="116" y="133"/>
                              </a:lnTo>
                              <a:lnTo>
                                <a:pt x="115" y="133"/>
                              </a:lnTo>
                              <a:lnTo>
                                <a:pt x="114" y="134"/>
                              </a:lnTo>
                              <a:lnTo>
                                <a:pt x="114" y="141"/>
                              </a:lnTo>
                              <a:lnTo>
                                <a:pt x="113" y="141"/>
                              </a:lnTo>
                              <a:lnTo>
                                <a:pt x="113" y="143"/>
                              </a:lnTo>
                              <a:close/>
                              <a:moveTo>
                                <a:pt x="502" y="156"/>
                              </a:moveTo>
                              <a:lnTo>
                                <a:pt x="463" y="156"/>
                              </a:lnTo>
                              <a:lnTo>
                                <a:pt x="463" y="148"/>
                              </a:lnTo>
                              <a:lnTo>
                                <a:pt x="465" y="146"/>
                              </a:lnTo>
                              <a:lnTo>
                                <a:pt x="465" y="141"/>
                              </a:lnTo>
                              <a:lnTo>
                                <a:pt x="467" y="141"/>
                              </a:lnTo>
                              <a:lnTo>
                                <a:pt x="467" y="138"/>
                              </a:lnTo>
                              <a:lnTo>
                                <a:pt x="505" y="138"/>
                              </a:lnTo>
                              <a:lnTo>
                                <a:pt x="505" y="146"/>
                              </a:lnTo>
                              <a:lnTo>
                                <a:pt x="503" y="148"/>
                              </a:lnTo>
                              <a:lnTo>
                                <a:pt x="503" y="154"/>
                              </a:lnTo>
                              <a:lnTo>
                                <a:pt x="502" y="154"/>
                              </a:lnTo>
                              <a:lnTo>
                                <a:pt x="502" y="156"/>
                              </a:lnTo>
                              <a:close/>
                              <a:moveTo>
                                <a:pt x="111" y="153"/>
                              </a:moveTo>
                              <a:lnTo>
                                <a:pt x="58" y="153"/>
                              </a:lnTo>
                              <a:lnTo>
                                <a:pt x="58" y="151"/>
                              </a:lnTo>
                              <a:lnTo>
                                <a:pt x="58" y="148"/>
                              </a:lnTo>
                              <a:lnTo>
                                <a:pt x="58" y="146"/>
                              </a:lnTo>
                              <a:lnTo>
                                <a:pt x="58" y="144"/>
                              </a:lnTo>
                              <a:lnTo>
                                <a:pt x="59" y="144"/>
                              </a:lnTo>
                              <a:lnTo>
                                <a:pt x="59" y="143"/>
                              </a:lnTo>
                              <a:lnTo>
                                <a:pt x="113" y="143"/>
                              </a:lnTo>
                              <a:lnTo>
                                <a:pt x="113" y="144"/>
                              </a:lnTo>
                              <a:lnTo>
                                <a:pt x="113" y="146"/>
                              </a:lnTo>
                              <a:lnTo>
                                <a:pt x="113" y="149"/>
                              </a:lnTo>
                              <a:lnTo>
                                <a:pt x="112" y="149"/>
                              </a:lnTo>
                              <a:lnTo>
                                <a:pt x="111" y="151"/>
                              </a:lnTo>
                              <a:lnTo>
                                <a:pt x="111" y="153"/>
                              </a:lnTo>
                              <a:close/>
                              <a:moveTo>
                                <a:pt x="111" y="158"/>
                              </a:moveTo>
                              <a:lnTo>
                                <a:pt x="56" y="158"/>
                              </a:lnTo>
                              <a:lnTo>
                                <a:pt x="56" y="151"/>
                              </a:lnTo>
                              <a:lnTo>
                                <a:pt x="58" y="153"/>
                              </a:lnTo>
                              <a:lnTo>
                                <a:pt x="111" y="153"/>
                              </a:lnTo>
                              <a:lnTo>
                                <a:pt x="111" y="154"/>
                              </a:lnTo>
                              <a:lnTo>
                                <a:pt x="111" y="158"/>
                              </a:lnTo>
                              <a:close/>
                              <a:moveTo>
                                <a:pt x="495" y="187"/>
                              </a:moveTo>
                              <a:lnTo>
                                <a:pt x="457" y="187"/>
                              </a:lnTo>
                              <a:lnTo>
                                <a:pt x="457" y="186"/>
                              </a:lnTo>
                              <a:lnTo>
                                <a:pt x="457" y="182"/>
                              </a:lnTo>
                              <a:lnTo>
                                <a:pt x="457" y="181"/>
                              </a:lnTo>
                              <a:lnTo>
                                <a:pt x="457" y="177"/>
                              </a:lnTo>
                              <a:lnTo>
                                <a:pt x="456" y="176"/>
                              </a:lnTo>
                              <a:lnTo>
                                <a:pt x="458" y="176"/>
                              </a:lnTo>
                              <a:lnTo>
                                <a:pt x="458" y="174"/>
                              </a:lnTo>
                              <a:lnTo>
                                <a:pt x="458" y="172"/>
                              </a:lnTo>
                              <a:lnTo>
                                <a:pt x="458" y="171"/>
                              </a:lnTo>
                              <a:lnTo>
                                <a:pt x="460" y="171"/>
                              </a:lnTo>
                              <a:lnTo>
                                <a:pt x="460" y="167"/>
                              </a:lnTo>
                              <a:lnTo>
                                <a:pt x="460" y="166"/>
                              </a:lnTo>
                              <a:lnTo>
                                <a:pt x="460" y="162"/>
                              </a:lnTo>
                              <a:lnTo>
                                <a:pt x="462" y="161"/>
                              </a:lnTo>
                              <a:lnTo>
                                <a:pt x="462" y="159"/>
                              </a:lnTo>
                              <a:lnTo>
                                <a:pt x="461" y="158"/>
                              </a:lnTo>
                              <a:lnTo>
                                <a:pt x="462" y="156"/>
                              </a:lnTo>
                              <a:lnTo>
                                <a:pt x="501" y="156"/>
                              </a:lnTo>
                              <a:lnTo>
                                <a:pt x="501" y="159"/>
                              </a:lnTo>
                              <a:lnTo>
                                <a:pt x="501" y="161"/>
                              </a:lnTo>
                              <a:lnTo>
                                <a:pt x="499" y="162"/>
                              </a:lnTo>
                              <a:lnTo>
                                <a:pt x="500" y="164"/>
                              </a:lnTo>
                              <a:lnTo>
                                <a:pt x="500" y="166"/>
                              </a:lnTo>
                              <a:lnTo>
                                <a:pt x="500" y="167"/>
                              </a:lnTo>
                              <a:lnTo>
                                <a:pt x="500" y="169"/>
                              </a:lnTo>
                              <a:lnTo>
                                <a:pt x="497" y="171"/>
                              </a:lnTo>
                              <a:lnTo>
                                <a:pt x="499" y="174"/>
                              </a:lnTo>
                              <a:lnTo>
                                <a:pt x="498" y="176"/>
                              </a:lnTo>
                              <a:lnTo>
                                <a:pt x="499" y="177"/>
                              </a:lnTo>
                              <a:lnTo>
                                <a:pt x="497" y="179"/>
                              </a:lnTo>
                              <a:lnTo>
                                <a:pt x="497" y="182"/>
                              </a:lnTo>
                              <a:lnTo>
                                <a:pt x="497" y="186"/>
                              </a:lnTo>
                              <a:lnTo>
                                <a:pt x="495" y="187"/>
                              </a:lnTo>
                              <a:close/>
                              <a:moveTo>
                                <a:pt x="110" y="159"/>
                              </a:moveTo>
                              <a:lnTo>
                                <a:pt x="55" y="159"/>
                              </a:lnTo>
                              <a:lnTo>
                                <a:pt x="56" y="158"/>
                              </a:lnTo>
                              <a:lnTo>
                                <a:pt x="112" y="158"/>
                              </a:lnTo>
                              <a:lnTo>
                                <a:pt x="110" y="159"/>
                              </a:lnTo>
                              <a:close/>
                              <a:moveTo>
                                <a:pt x="108" y="172"/>
                              </a:moveTo>
                              <a:lnTo>
                                <a:pt x="53" y="172"/>
                              </a:lnTo>
                              <a:lnTo>
                                <a:pt x="53" y="167"/>
                              </a:lnTo>
                              <a:lnTo>
                                <a:pt x="55" y="166"/>
                              </a:lnTo>
                              <a:lnTo>
                                <a:pt x="55" y="164"/>
                              </a:lnTo>
                              <a:lnTo>
                                <a:pt x="54" y="162"/>
                              </a:lnTo>
                              <a:lnTo>
                                <a:pt x="55" y="161"/>
                              </a:lnTo>
                              <a:lnTo>
                                <a:pt x="55" y="159"/>
                              </a:lnTo>
                              <a:lnTo>
                                <a:pt x="109" y="159"/>
                              </a:lnTo>
                              <a:lnTo>
                                <a:pt x="109" y="161"/>
                              </a:lnTo>
                              <a:lnTo>
                                <a:pt x="110" y="162"/>
                              </a:lnTo>
                              <a:lnTo>
                                <a:pt x="109" y="164"/>
                              </a:lnTo>
                              <a:lnTo>
                                <a:pt x="108" y="166"/>
                              </a:lnTo>
                              <a:lnTo>
                                <a:pt x="108" y="169"/>
                              </a:lnTo>
                              <a:lnTo>
                                <a:pt x="108" y="171"/>
                              </a:lnTo>
                              <a:lnTo>
                                <a:pt x="108" y="172"/>
                              </a:lnTo>
                              <a:close/>
                              <a:moveTo>
                                <a:pt x="101" y="204"/>
                              </a:moveTo>
                              <a:lnTo>
                                <a:pt x="46" y="204"/>
                              </a:lnTo>
                              <a:lnTo>
                                <a:pt x="46" y="199"/>
                              </a:lnTo>
                              <a:lnTo>
                                <a:pt x="48" y="199"/>
                              </a:lnTo>
                              <a:lnTo>
                                <a:pt x="48" y="191"/>
                              </a:lnTo>
                              <a:lnTo>
                                <a:pt x="48" y="189"/>
                              </a:lnTo>
                              <a:lnTo>
                                <a:pt x="50" y="187"/>
                              </a:lnTo>
                              <a:lnTo>
                                <a:pt x="50" y="186"/>
                              </a:lnTo>
                              <a:lnTo>
                                <a:pt x="50" y="184"/>
                              </a:lnTo>
                              <a:lnTo>
                                <a:pt x="50" y="182"/>
                              </a:lnTo>
                              <a:lnTo>
                                <a:pt x="51" y="182"/>
                              </a:lnTo>
                              <a:lnTo>
                                <a:pt x="51" y="181"/>
                              </a:lnTo>
                              <a:lnTo>
                                <a:pt x="51" y="177"/>
                              </a:lnTo>
                              <a:lnTo>
                                <a:pt x="51" y="174"/>
                              </a:lnTo>
                              <a:lnTo>
                                <a:pt x="52" y="174"/>
                              </a:lnTo>
                              <a:lnTo>
                                <a:pt x="52" y="172"/>
                              </a:lnTo>
                              <a:lnTo>
                                <a:pt x="106" y="172"/>
                              </a:lnTo>
                              <a:lnTo>
                                <a:pt x="105" y="176"/>
                              </a:lnTo>
                              <a:lnTo>
                                <a:pt x="107" y="177"/>
                              </a:lnTo>
                              <a:lnTo>
                                <a:pt x="104" y="181"/>
                              </a:lnTo>
                              <a:lnTo>
                                <a:pt x="104" y="187"/>
                              </a:lnTo>
                              <a:lnTo>
                                <a:pt x="103" y="187"/>
                              </a:lnTo>
                              <a:lnTo>
                                <a:pt x="103" y="189"/>
                              </a:lnTo>
                              <a:lnTo>
                                <a:pt x="103" y="191"/>
                              </a:lnTo>
                              <a:lnTo>
                                <a:pt x="103" y="192"/>
                              </a:lnTo>
                              <a:lnTo>
                                <a:pt x="103" y="196"/>
                              </a:lnTo>
                              <a:lnTo>
                                <a:pt x="101" y="197"/>
                              </a:lnTo>
                              <a:lnTo>
                                <a:pt x="101" y="199"/>
                              </a:lnTo>
                              <a:lnTo>
                                <a:pt x="101" y="201"/>
                              </a:lnTo>
                              <a:lnTo>
                                <a:pt x="101" y="204"/>
                              </a:lnTo>
                              <a:close/>
                              <a:moveTo>
                                <a:pt x="489" y="217"/>
                              </a:moveTo>
                              <a:lnTo>
                                <a:pt x="446" y="217"/>
                              </a:lnTo>
                              <a:lnTo>
                                <a:pt x="448" y="216"/>
                              </a:lnTo>
                              <a:lnTo>
                                <a:pt x="448" y="214"/>
                              </a:lnTo>
                              <a:lnTo>
                                <a:pt x="449" y="214"/>
                              </a:lnTo>
                              <a:lnTo>
                                <a:pt x="449" y="212"/>
                              </a:lnTo>
                              <a:lnTo>
                                <a:pt x="450" y="212"/>
                              </a:lnTo>
                              <a:lnTo>
                                <a:pt x="450" y="211"/>
                              </a:lnTo>
                              <a:lnTo>
                                <a:pt x="450" y="209"/>
                              </a:lnTo>
                              <a:lnTo>
                                <a:pt x="450" y="207"/>
                              </a:lnTo>
                              <a:lnTo>
                                <a:pt x="453" y="206"/>
                              </a:lnTo>
                              <a:lnTo>
                                <a:pt x="451" y="204"/>
                              </a:lnTo>
                              <a:lnTo>
                                <a:pt x="452" y="201"/>
                              </a:lnTo>
                              <a:lnTo>
                                <a:pt x="453" y="201"/>
                              </a:lnTo>
                              <a:lnTo>
                                <a:pt x="453" y="194"/>
                              </a:lnTo>
                              <a:lnTo>
                                <a:pt x="453" y="192"/>
                              </a:lnTo>
                              <a:lnTo>
                                <a:pt x="453" y="191"/>
                              </a:lnTo>
                              <a:lnTo>
                                <a:pt x="455" y="191"/>
                              </a:lnTo>
                              <a:lnTo>
                                <a:pt x="455" y="189"/>
                              </a:lnTo>
                              <a:lnTo>
                                <a:pt x="455" y="187"/>
                              </a:lnTo>
                              <a:lnTo>
                                <a:pt x="455" y="186"/>
                              </a:lnTo>
                              <a:lnTo>
                                <a:pt x="457" y="187"/>
                              </a:lnTo>
                              <a:lnTo>
                                <a:pt x="495" y="187"/>
                              </a:lnTo>
                              <a:lnTo>
                                <a:pt x="495" y="194"/>
                              </a:lnTo>
                              <a:lnTo>
                                <a:pt x="494" y="194"/>
                              </a:lnTo>
                              <a:lnTo>
                                <a:pt x="494" y="196"/>
                              </a:lnTo>
                              <a:lnTo>
                                <a:pt x="493" y="196"/>
                              </a:lnTo>
                              <a:lnTo>
                                <a:pt x="493" y="199"/>
                              </a:lnTo>
                              <a:lnTo>
                                <a:pt x="493" y="201"/>
                              </a:lnTo>
                              <a:lnTo>
                                <a:pt x="493" y="202"/>
                              </a:lnTo>
                              <a:lnTo>
                                <a:pt x="492" y="202"/>
                              </a:lnTo>
                              <a:lnTo>
                                <a:pt x="492" y="204"/>
                              </a:lnTo>
                              <a:lnTo>
                                <a:pt x="492" y="207"/>
                              </a:lnTo>
                              <a:lnTo>
                                <a:pt x="491" y="209"/>
                              </a:lnTo>
                              <a:lnTo>
                                <a:pt x="492" y="209"/>
                              </a:lnTo>
                              <a:lnTo>
                                <a:pt x="489" y="211"/>
                              </a:lnTo>
                              <a:lnTo>
                                <a:pt x="490" y="212"/>
                              </a:lnTo>
                              <a:lnTo>
                                <a:pt x="490" y="214"/>
                              </a:lnTo>
                              <a:lnTo>
                                <a:pt x="491" y="216"/>
                              </a:lnTo>
                              <a:lnTo>
                                <a:pt x="489" y="217"/>
                              </a:lnTo>
                              <a:close/>
                              <a:moveTo>
                                <a:pt x="98" y="221"/>
                              </a:moveTo>
                              <a:lnTo>
                                <a:pt x="96" y="219"/>
                              </a:lnTo>
                              <a:lnTo>
                                <a:pt x="43" y="219"/>
                              </a:lnTo>
                              <a:lnTo>
                                <a:pt x="43" y="217"/>
                              </a:lnTo>
                              <a:lnTo>
                                <a:pt x="43" y="216"/>
                              </a:lnTo>
                              <a:lnTo>
                                <a:pt x="43" y="214"/>
                              </a:lnTo>
                              <a:lnTo>
                                <a:pt x="45" y="214"/>
                              </a:lnTo>
                              <a:lnTo>
                                <a:pt x="45" y="204"/>
                              </a:lnTo>
                              <a:lnTo>
                                <a:pt x="99" y="204"/>
                              </a:lnTo>
                              <a:lnTo>
                                <a:pt x="99" y="206"/>
                              </a:lnTo>
                              <a:lnTo>
                                <a:pt x="99" y="207"/>
                              </a:lnTo>
                              <a:lnTo>
                                <a:pt x="99" y="211"/>
                              </a:lnTo>
                              <a:lnTo>
                                <a:pt x="98" y="211"/>
                              </a:lnTo>
                              <a:lnTo>
                                <a:pt x="98" y="212"/>
                              </a:lnTo>
                              <a:lnTo>
                                <a:pt x="98" y="214"/>
                              </a:lnTo>
                              <a:lnTo>
                                <a:pt x="98" y="216"/>
                              </a:lnTo>
                              <a:lnTo>
                                <a:pt x="98" y="219"/>
                              </a:lnTo>
                              <a:lnTo>
                                <a:pt x="98" y="221"/>
                              </a:lnTo>
                              <a:close/>
                              <a:moveTo>
                                <a:pt x="472" y="250"/>
                              </a:moveTo>
                              <a:lnTo>
                                <a:pt x="426" y="250"/>
                              </a:lnTo>
                              <a:lnTo>
                                <a:pt x="427" y="247"/>
                              </a:lnTo>
                              <a:lnTo>
                                <a:pt x="430" y="245"/>
                              </a:lnTo>
                              <a:lnTo>
                                <a:pt x="431" y="244"/>
                              </a:lnTo>
                              <a:lnTo>
                                <a:pt x="433" y="242"/>
                              </a:lnTo>
                              <a:lnTo>
                                <a:pt x="434" y="240"/>
                              </a:lnTo>
                              <a:lnTo>
                                <a:pt x="436" y="240"/>
                              </a:lnTo>
                              <a:lnTo>
                                <a:pt x="436" y="239"/>
                              </a:lnTo>
                              <a:lnTo>
                                <a:pt x="437" y="239"/>
                              </a:lnTo>
                              <a:lnTo>
                                <a:pt x="436" y="237"/>
                              </a:lnTo>
                              <a:lnTo>
                                <a:pt x="438" y="235"/>
                              </a:lnTo>
                              <a:lnTo>
                                <a:pt x="440" y="234"/>
                              </a:lnTo>
                              <a:lnTo>
                                <a:pt x="440" y="232"/>
                              </a:lnTo>
                              <a:lnTo>
                                <a:pt x="439" y="230"/>
                              </a:lnTo>
                              <a:lnTo>
                                <a:pt x="442" y="230"/>
                              </a:lnTo>
                              <a:lnTo>
                                <a:pt x="442" y="227"/>
                              </a:lnTo>
                              <a:lnTo>
                                <a:pt x="443" y="227"/>
                              </a:lnTo>
                              <a:lnTo>
                                <a:pt x="443" y="226"/>
                              </a:lnTo>
                              <a:lnTo>
                                <a:pt x="447" y="222"/>
                              </a:lnTo>
                              <a:lnTo>
                                <a:pt x="447" y="221"/>
                              </a:lnTo>
                              <a:lnTo>
                                <a:pt x="447" y="217"/>
                              </a:lnTo>
                              <a:lnTo>
                                <a:pt x="488" y="217"/>
                              </a:lnTo>
                              <a:lnTo>
                                <a:pt x="488" y="219"/>
                              </a:lnTo>
                              <a:lnTo>
                                <a:pt x="489" y="221"/>
                              </a:lnTo>
                              <a:lnTo>
                                <a:pt x="487" y="222"/>
                              </a:lnTo>
                              <a:lnTo>
                                <a:pt x="487" y="224"/>
                              </a:lnTo>
                              <a:lnTo>
                                <a:pt x="485" y="224"/>
                              </a:lnTo>
                              <a:lnTo>
                                <a:pt x="485" y="227"/>
                              </a:lnTo>
                              <a:lnTo>
                                <a:pt x="482" y="229"/>
                              </a:lnTo>
                              <a:lnTo>
                                <a:pt x="484" y="230"/>
                              </a:lnTo>
                              <a:lnTo>
                                <a:pt x="483" y="232"/>
                              </a:lnTo>
                              <a:lnTo>
                                <a:pt x="482" y="232"/>
                              </a:lnTo>
                              <a:lnTo>
                                <a:pt x="482" y="234"/>
                              </a:lnTo>
                              <a:lnTo>
                                <a:pt x="481" y="235"/>
                              </a:lnTo>
                              <a:lnTo>
                                <a:pt x="482" y="235"/>
                              </a:lnTo>
                              <a:lnTo>
                                <a:pt x="480" y="237"/>
                              </a:lnTo>
                              <a:lnTo>
                                <a:pt x="480" y="239"/>
                              </a:lnTo>
                              <a:lnTo>
                                <a:pt x="478" y="240"/>
                              </a:lnTo>
                              <a:lnTo>
                                <a:pt x="477" y="242"/>
                              </a:lnTo>
                              <a:lnTo>
                                <a:pt x="477" y="244"/>
                              </a:lnTo>
                              <a:lnTo>
                                <a:pt x="473" y="247"/>
                              </a:lnTo>
                              <a:lnTo>
                                <a:pt x="473" y="249"/>
                              </a:lnTo>
                              <a:lnTo>
                                <a:pt x="472" y="250"/>
                              </a:lnTo>
                              <a:close/>
                              <a:moveTo>
                                <a:pt x="95" y="229"/>
                              </a:moveTo>
                              <a:lnTo>
                                <a:pt x="42" y="229"/>
                              </a:lnTo>
                              <a:lnTo>
                                <a:pt x="41" y="227"/>
                              </a:lnTo>
                              <a:lnTo>
                                <a:pt x="41" y="226"/>
                              </a:lnTo>
                              <a:lnTo>
                                <a:pt x="41" y="222"/>
                              </a:lnTo>
                              <a:lnTo>
                                <a:pt x="41" y="221"/>
                              </a:lnTo>
                              <a:lnTo>
                                <a:pt x="42" y="221"/>
                              </a:lnTo>
                              <a:lnTo>
                                <a:pt x="42" y="219"/>
                              </a:lnTo>
                              <a:lnTo>
                                <a:pt x="96" y="219"/>
                              </a:lnTo>
                              <a:lnTo>
                                <a:pt x="96" y="227"/>
                              </a:lnTo>
                              <a:lnTo>
                                <a:pt x="95" y="227"/>
                              </a:lnTo>
                              <a:lnTo>
                                <a:pt x="95" y="229"/>
                              </a:lnTo>
                              <a:close/>
                              <a:moveTo>
                                <a:pt x="94" y="235"/>
                              </a:moveTo>
                              <a:lnTo>
                                <a:pt x="39" y="235"/>
                              </a:lnTo>
                              <a:lnTo>
                                <a:pt x="40" y="234"/>
                              </a:lnTo>
                              <a:lnTo>
                                <a:pt x="40" y="232"/>
                              </a:lnTo>
                              <a:lnTo>
                                <a:pt x="40" y="230"/>
                              </a:lnTo>
                              <a:lnTo>
                                <a:pt x="40" y="229"/>
                              </a:lnTo>
                              <a:lnTo>
                                <a:pt x="95" y="229"/>
                              </a:lnTo>
                              <a:lnTo>
                                <a:pt x="94" y="232"/>
                              </a:lnTo>
                              <a:lnTo>
                                <a:pt x="94" y="234"/>
                              </a:lnTo>
                              <a:lnTo>
                                <a:pt x="94" y="235"/>
                              </a:lnTo>
                              <a:close/>
                              <a:moveTo>
                                <a:pt x="91" y="250"/>
                              </a:moveTo>
                              <a:lnTo>
                                <a:pt x="36" y="250"/>
                              </a:lnTo>
                              <a:lnTo>
                                <a:pt x="36" y="247"/>
                              </a:lnTo>
                              <a:lnTo>
                                <a:pt x="38" y="245"/>
                              </a:lnTo>
                              <a:lnTo>
                                <a:pt x="38" y="242"/>
                              </a:lnTo>
                              <a:lnTo>
                                <a:pt x="38" y="240"/>
                              </a:lnTo>
                              <a:lnTo>
                                <a:pt x="38" y="237"/>
                              </a:lnTo>
                              <a:lnTo>
                                <a:pt x="39" y="235"/>
                              </a:lnTo>
                              <a:lnTo>
                                <a:pt x="93" y="235"/>
                              </a:lnTo>
                              <a:lnTo>
                                <a:pt x="93" y="237"/>
                              </a:lnTo>
                              <a:lnTo>
                                <a:pt x="93" y="239"/>
                              </a:lnTo>
                              <a:lnTo>
                                <a:pt x="93" y="240"/>
                              </a:lnTo>
                              <a:lnTo>
                                <a:pt x="93" y="242"/>
                              </a:lnTo>
                              <a:lnTo>
                                <a:pt x="91" y="242"/>
                              </a:lnTo>
                              <a:lnTo>
                                <a:pt x="91" y="250"/>
                              </a:lnTo>
                              <a:close/>
                              <a:moveTo>
                                <a:pt x="92" y="244"/>
                              </a:moveTo>
                              <a:lnTo>
                                <a:pt x="91" y="242"/>
                              </a:lnTo>
                              <a:lnTo>
                                <a:pt x="92" y="242"/>
                              </a:lnTo>
                              <a:lnTo>
                                <a:pt x="92" y="244"/>
                              </a:lnTo>
                              <a:close/>
                              <a:moveTo>
                                <a:pt x="433" y="284"/>
                              </a:moveTo>
                              <a:lnTo>
                                <a:pt x="228" y="284"/>
                              </a:lnTo>
                              <a:lnTo>
                                <a:pt x="227" y="280"/>
                              </a:lnTo>
                              <a:lnTo>
                                <a:pt x="228" y="277"/>
                              </a:lnTo>
                              <a:lnTo>
                                <a:pt x="230" y="274"/>
                              </a:lnTo>
                              <a:lnTo>
                                <a:pt x="231" y="274"/>
                              </a:lnTo>
                              <a:lnTo>
                                <a:pt x="231" y="272"/>
                              </a:lnTo>
                              <a:lnTo>
                                <a:pt x="230" y="270"/>
                              </a:lnTo>
                              <a:lnTo>
                                <a:pt x="232" y="269"/>
                              </a:lnTo>
                              <a:lnTo>
                                <a:pt x="234" y="267"/>
                              </a:lnTo>
                              <a:lnTo>
                                <a:pt x="234" y="265"/>
                              </a:lnTo>
                              <a:lnTo>
                                <a:pt x="377" y="265"/>
                              </a:lnTo>
                              <a:lnTo>
                                <a:pt x="377" y="264"/>
                              </a:lnTo>
                              <a:lnTo>
                                <a:pt x="392" y="264"/>
                              </a:lnTo>
                              <a:lnTo>
                                <a:pt x="393" y="262"/>
                              </a:lnTo>
                              <a:lnTo>
                                <a:pt x="400" y="262"/>
                              </a:lnTo>
                              <a:lnTo>
                                <a:pt x="400" y="260"/>
                              </a:lnTo>
                              <a:lnTo>
                                <a:pt x="410" y="260"/>
                              </a:lnTo>
                              <a:lnTo>
                                <a:pt x="411" y="257"/>
                              </a:lnTo>
                              <a:lnTo>
                                <a:pt x="415" y="257"/>
                              </a:lnTo>
                              <a:lnTo>
                                <a:pt x="416" y="255"/>
                              </a:lnTo>
                              <a:lnTo>
                                <a:pt x="417" y="255"/>
                              </a:lnTo>
                              <a:lnTo>
                                <a:pt x="417" y="254"/>
                              </a:lnTo>
                              <a:lnTo>
                                <a:pt x="419" y="254"/>
                              </a:lnTo>
                              <a:lnTo>
                                <a:pt x="424" y="249"/>
                              </a:lnTo>
                              <a:lnTo>
                                <a:pt x="426" y="250"/>
                              </a:lnTo>
                              <a:lnTo>
                                <a:pt x="472" y="250"/>
                              </a:lnTo>
                              <a:lnTo>
                                <a:pt x="468" y="254"/>
                              </a:lnTo>
                              <a:lnTo>
                                <a:pt x="468" y="255"/>
                              </a:lnTo>
                              <a:lnTo>
                                <a:pt x="451" y="272"/>
                              </a:lnTo>
                              <a:lnTo>
                                <a:pt x="449" y="272"/>
                              </a:lnTo>
                              <a:lnTo>
                                <a:pt x="446" y="275"/>
                              </a:lnTo>
                              <a:lnTo>
                                <a:pt x="444" y="275"/>
                              </a:lnTo>
                              <a:lnTo>
                                <a:pt x="442" y="277"/>
                              </a:lnTo>
                              <a:lnTo>
                                <a:pt x="441" y="280"/>
                              </a:lnTo>
                              <a:lnTo>
                                <a:pt x="437" y="280"/>
                              </a:lnTo>
                              <a:lnTo>
                                <a:pt x="437" y="282"/>
                              </a:lnTo>
                              <a:lnTo>
                                <a:pt x="433" y="282"/>
                              </a:lnTo>
                              <a:lnTo>
                                <a:pt x="433" y="284"/>
                              </a:lnTo>
                              <a:close/>
                              <a:moveTo>
                                <a:pt x="80" y="299"/>
                              </a:moveTo>
                              <a:lnTo>
                                <a:pt x="26" y="299"/>
                              </a:lnTo>
                              <a:lnTo>
                                <a:pt x="26" y="292"/>
                              </a:lnTo>
                              <a:lnTo>
                                <a:pt x="28" y="292"/>
                              </a:lnTo>
                              <a:lnTo>
                                <a:pt x="28" y="289"/>
                              </a:lnTo>
                              <a:lnTo>
                                <a:pt x="28" y="287"/>
                              </a:lnTo>
                              <a:lnTo>
                                <a:pt x="28" y="284"/>
                              </a:lnTo>
                              <a:lnTo>
                                <a:pt x="28" y="282"/>
                              </a:lnTo>
                              <a:lnTo>
                                <a:pt x="30" y="282"/>
                              </a:lnTo>
                              <a:lnTo>
                                <a:pt x="30" y="280"/>
                              </a:lnTo>
                              <a:lnTo>
                                <a:pt x="30" y="279"/>
                              </a:lnTo>
                              <a:lnTo>
                                <a:pt x="32" y="277"/>
                              </a:lnTo>
                              <a:lnTo>
                                <a:pt x="31" y="277"/>
                              </a:lnTo>
                              <a:lnTo>
                                <a:pt x="31" y="274"/>
                              </a:lnTo>
                              <a:lnTo>
                                <a:pt x="31" y="272"/>
                              </a:lnTo>
                              <a:lnTo>
                                <a:pt x="31" y="269"/>
                              </a:lnTo>
                              <a:lnTo>
                                <a:pt x="31" y="267"/>
                              </a:lnTo>
                              <a:lnTo>
                                <a:pt x="33" y="267"/>
                              </a:lnTo>
                              <a:lnTo>
                                <a:pt x="33" y="264"/>
                              </a:lnTo>
                              <a:lnTo>
                                <a:pt x="33" y="262"/>
                              </a:lnTo>
                              <a:lnTo>
                                <a:pt x="33" y="260"/>
                              </a:lnTo>
                              <a:lnTo>
                                <a:pt x="35" y="260"/>
                              </a:lnTo>
                              <a:lnTo>
                                <a:pt x="35" y="259"/>
                              </a:lnTo>
                              <a:lnTo>
                                <a:pt x="35" y="255"/>
                              </a:lnTo>
                              <a:lnTo>
                                <a:pt x="35" y="252"/>
                              </a:lnTo>
                              <a:lnTo>
                                <a:pt x="35" y="250"/>
                              </a:lnTo>
                              <a:lnTo>
                                <a:pt x="91" y="250"/>
                              </a:lnTo>
                              <a:lnTo>
                                <a:pt x="88" y="252"/>
                              </a:lnTo>
                              <a:lnTo>
                                <a:pt x="90" y="254"/>
                              </a:lnTo>
                              <a:lnTo>
                                <a:pt x="89" y="255"/>
                              </a:lnTo>
                              <a:lnTo>
                                <a:pt x="90" y="257"/>
                              </a:lnTo>
                              <a:lnTo>
                                <a:pt x="88" y="259"/>
                              </a:lnTo>
                              <a:lnTo>
                                <a:pt x="88" y="262"/>
                              </a:lnTo>
                              <a:lnTo>
                                <a:pt x="88" y="264"/>
                              </a:lnTo>
                              <a:lnTo>
                                <a:pt x="88" y="265"/>
                              </a:lnTo>
                              <a:lnTo>
                                <a:pt x="86" y="267"/>
                              </a:lnTo>
                              <a:lnTo>
                                <a:pt x="85" y="269"/>
                              </a:lnTo>
                              <a:lnTo>
                                <a:pt x="87" y="270"/>
                              </a:lnTo>
                              <a:lnTo>
                                <a:pt x="85" y="274"/>
                              </a:lnTo>
                              <a:lnTo>
                                <a:pt x="85" y="282"/>
                              </a:lnTo>
                              <a:lnTo>
                                <a:pt x="83" y="284"/>
                              </a:lnTo>
                              <a:lnTo>
                                <a:pt x="83" y="285"/>
                              </a:lnTo>
                              <a:lnTo>
                                <a:pt x="83" y="289"/>
                              </a:lnTo>
                              <a:lnTo>
                                <a:pt x="81" y="289"/>
                              </a:lnTo>
                              <a:lnTo>
                                <a:pt x="81" y="290"/>
                              </a:lnTo>
                              <a:lnTo>
                                <a:pt x="81" y="292"/>
                              </a:lnTo>
                              <a:lnTo>
                                <a:pt x="81" y="294"/>
                              </a:lnTo>
                              <a:lnTo>
                                <a:pt x="81" y="297"/>
                              </a:lnTo>
                              <a:lnTo>
                                <a:pt x="82" y="297"/>
                              </a:lnTo>
                              <a:lnTo>
                                <a:pt x="80" y="299"/>
                              </a:lnTo>
                              <a:close/>
                              <a:moveTo>
                                <a:pt x="410" y="260"/>
                              </a:moveTo>
                              <a:lnTo>
                                <a:pt x="405" y="260"/>
                              </a:lnTo>
                              <a:lnTo>
                                <a:pt x="405" y="259"/>
                              </a:lnTo>
                              <a:lnTo>
                                <a:pt x="408" y="259"/>
                              </a:lnTo>
                              <a:lnTo>
                                <a:pt x="410" y="260"/>
                              </a:lnTo>
                              <a:close/>
                              <a:moveTo>
                                <a:pt x="240" y="265"/>
                              </a:moveTo>
                              <a:lnTo>
                                <a:pt x="237" y="265"/>
                              </a:lnTo>
                              <a:lnTo>
                                <a:pt x="238" y="264"/>
                              </a:lnTo>
                              <a:lnTo>
                                <a:pt x="240" y="265"/>
                              </a:lnTo>
                              <a:close/>
                              <a:moveTo>
                                <a:pt x="254" y="265"/>
                              </a:moveTo>
                              <a:lnTo>
                                <a:pt x="251" y="265"/>
                              </a:lnTo>
                              <a:lnTo>
                                <a:pt x="251" y="264"/>
                              </a:lnTo>
                              <a:lnTo>
                                <a:pt x="254" y="264"/>
                              </a:lnTo>
                              <a:lnTo>
                                <a:pt x="254" y="265"/>
                              </a:lnTo>
                              <a:close/>
                              <a:moveTo>
                                <a:pt x="375" y="265"/>
                              </a:moveTo>
                              <a:lnTo>
                                <a:pt x="373" y="265"/>
                              </a:lnTo>
                              <a:lnTo>
                                <a:pt x="374" y="264"/>
                              </a:lnTo>
                              <a:lnTo>
                                <a:pt x="375" y="265"/>
                              </a:lnTo>
                              <a:close/>
                              <a:moveTo>
                                <a:pt x="441" y="282"/>
                              </a:moveTo>
                              <a:lnTo>
                                <a:pt x="437" y="280"/>
                              </a:lnTo>
                              <a:lnTo>
                                <a:pt x="441" y="280"/>
                              </a:lnTo>
                              <a:lnTo>
                                <a:pt x="441" y="282"/>
                              </a:lnTo>
                              <a:close/>
                              <a:moveTo>
                                <a:pt x="436" y="284"/>
                              </a:moveTo>
                              <a:lnTo>
                                <a:pt x="433" y="282"/>
                              </a:lnTo>
                              <a:lnTo>
                                <a:pt x="437" y="282"/>
                              </a:lnTo>
                              <a:lnTo>
                                <a:pt x="436" y="284"/>
                              </a:lnTo>
                              <a:close/>
                              <a:moveTo>
                                <a:pt x="424" y="290"/>
                              </a:moveTo>
                              <a:lnTo>
                                <a:pt x="421" y="289"/>
                              </a:lnTo>
                              <a:lnTo>
                                <a:pt x="226" y="289"/>
                              </a:lnTo>
                              <a:lnTo>
                                <a:pt x="226" y="284"/>
                              </a:lnTo>
                              <a:lnTo>
                                <a:pt x="430" y="284"/>
                              </a:lnTo>
                              <a:lnTo>
                                <a:pt x="430" y="285"/>
                              </a:lnTo>
                              <a:lnTo>
                                <a:pt x="427" y="285"/>
                              </a:lnTo>
                              <a:lnTo>
                                <a:pt x="426" y="287"/>
                              </a:lnTo>
                              <a:lnTo>
                                <a:pt x="424" y="287"/>
                              </a:lnTo>
                              <a:lnTo>
                                <a:pt x="424" y="290"/>
                              </a:lnTo>
                              <a:close/>
                              <a:moveTo>
                                <a:pt x="429" y="287"/>
                              </a:moveTo>
                              <a:lnTo>
                                <a:pt x="427" y="285"/>
                              </a:lnTo>
                              <a:lnTo>
                                <a:pt x="430" y="285"/>
                              </a:lnTo>
                              <a:lnTo>
                                <a:pt x="429" y="287"/>
                              </a:lnTo>
                              <a:close/>
                              <a:moveTo>
                                <a:pt x="227" y="297"/>
                              </a:moveTo>
                              <a:lnTo>
                                <a:pt x="224" y="297"/>
                              </a:lnTo>
                              <a:lnTo>
                                <a:pt x="224" y="289"/>
                              </a:lnTo>
                              <a:lnTo>
                                <a:pt x="421" y="289"/>
                              </a:lnTo>
                              <a:lnTo>
                                <a:pt x="419" y="290"/>
                              </a:lnTo>
                              <a:lnTo>
                                <a:pt x="417" y="290"/>
                              </a:lnTo>
                              <a:lnTo>
                                <a:pt x="415" y="292"/>
                              </a:lnTo>
                              <a:lnTo>
                                <a:pt x="410" y="292"/>
                              </a:lnTo>
                              <a:lnTo>
                                <a:pt x="410" y="294"/>
                              </a:lnTo>
                              <a:lnTo>
                                <a:pt x="402" y="294"/>
                              </a:lnTo>
                              <a:lnTo>
                                <a:pt x="402" y="295"/>
                              </a:lnTo>
                              <a:lnTo>
                                <a:pt x="228" y="295"/>
                              </a:lnTo>
                              <a:lnTo>
                                <a:pt x="227" y="297"/>
                              </a:lnTo>
                              <a:close/>
                              <a:moveTo>
                                <a:pt x="402" y="297"/>
                              </a:moveTo>
                              <a:lnTo>
                                <a:pt x="401" y="295"/>
                              </a:lnTo>
                              <a:lnTo>
                                <a:pt x="402" y="295"/>
                              </a:lnTo>
                              <a:lnTo>
                                <a:pt x="402" y="297"/>
                              </a:lnTo>
                              <a:close/>
                              <a:moveTo>
                                <a:pt x="76" y="313"/>
                              </a:moveTo>
                              <a:lnTo>
                                <a:pt x="22" y="313"/>
                              </a:lnTo>
                              <a:lnTo>
                                <a:pt x="24" y="312"/>
                              </a:lnTo>
                              <a:lnTo>
                                <a:pt x="21" y="308"/>
                              </a:lnTo>
                              <a:lnTo>
                                <a:pt x="25" y="307"/>
                              </a:lnTo>
                              <a:lnTo>
                                <a:pt x="25" y="299"/>
                              </a:lnTo>
                              <a:lnTo>
                                <a:pt x="80" y="299"/>
                              </a:lnTo>
                              <a:lnTo>
                                <a:pt x="80" y="300"/>
                              </a:lnTo>
                              <a:lnTo>
                                <a:pt x="80" y="302"/>
                              </a:lnTo>
                              <a:lnTo>
                                <a:pt x="79" y="303"/>
                              </a:lnTo>
                              <a:lnTo>
                                <a:pt x="78" y="303"/>
                              </a:lnTo>
                              <a:lnTo>
                                <a:pt x="78" y="312"/>
                              </a:lnTo>
                              <a:lnTo>
                                <a:pt x="76" y="312"/>
                              </a:lnTo>
                              <a:lnTo>
                                <a:pt x="76" y="313"/>
                              </a:lnTo>
                              <a:close/>
                              <a:moveTo>
                                <a:pt x="79" y="305"/>
                              </a:moveTo>
                              <a:lnTo>
                                <a:pt x="78" y="303"/>
                              </a:lnTo>
                              <a:lnTo>
                                <a:pt x="79" y="303"/>
                              </a:lnTo>
                              <a:lnTo>
                                <a:pt x="79" y="305"/>
                              </a:lnTo>
                              <a:close/>
                              <a:moveTo>
                                <a:pt x="75" y="328"/>
                              </a:moveTo>
                              <a:lnTo>
                                <a:pt x="20" y="328"/>
                              </a:lnTo>
                              <a:lnTo>
                                <a:pt x="19" y="327"/>
                              </a:lnTo>
                              <a:lnTo>
                                <a:pt x="20" y="325"/>
                              </a:lnTo>
                              <a:lnTo>
                                <a:pt x="20" y="323"/>
                              </a:lnTo>
                              <a:lnTo>
                                <a:pt x="21" y="323"/>
                              </a:lnTo>
                              <a:lnTo>
                                <a:pt x="21" y="320"/>
                              </a:lnTo>
                              <a:lnTo>
                                <a:pt x="21" y="318"/>
                              </a:lnTo>
                              <a:lnTo>
                                <a:pt x="21" y="315"/>
                              </a:lnTo>
                              <a:lnTo>
                                <a:pt x="22" y="313"/>
                              </a:lnTo>
                              <a:lnTo>
                                <a:pt x="76" y="313"/>
                              </a:lnTo>
                              <a:lnTo>
                                <a:pt x="76" y="315"/>
                              </a:lnTo>
                              <a:lnTo>
                                <a:pt x="76" y="317"/>
                              </a:lnTo>
                              <a:lnTo>
                                <a:pt x="76" y="320"/>
                              </a:lnTo>
                              <a:lnTo>
                                <a:pt x="75" y="320"/>
                              </a:lnTo>
                              <a:lnTo>
                                <a:pt x="75" y="322"/>
                              </a:lnTo>
                              <a:lnTo>
                                <a:pt x="75" y="323"/>
                              </a:lnTo>
                              <a:lnTo>
                                <a:pt x="75" y="325"/>
                              </a:lnTo>
                              <a:lnTo>
                                <a:pt x="75" y="328"/>
                              </a:lnTo>
                              <a:close/>
                              <a:moveTo>
                                <a:pt x="31" y="420"/>
                              </a:moveTo>
                              <a:lnTo>
                                <a:pt x="1" y="420"/>
                              </a:lnTo>
                              <a:lnTo>
                                <a:pt x="1" y="418"/>
                              </a:lnTo>
                              <a:lnTo>
                                <a:pt x="1" y="415"/>
                              </a:lnTo>
                              <a:lnTo>
                                <a:pt x="1" y="413"/>
                              </a:lnTo>
                              <a:lnTo>
                                <a:pt x="1" y="410"/>
                              </a:lnTo>
                              <a:lnTo>
                                <a:pt x="1" y="408"/>
                              </a:lnTo>
                              <a:lnTo>
                                <a:pt x="4" y="408"/>
                              </a:lnTo>
                              <a:lnTo>
                                <a:pt x="3" y="406"/>
                              </a:lnTo>
                              <a:lnTo>
                                <a:pt x="3" y="405"/>
                              </a:lnTo>
                              <a:lnTo>
                                <a:pt x="3" y="403"/>
                              </a:lnTo>
                              <a:lnTo>
                                <a:pt x="3" y="401"/>
                              </a:lnTo>
                              <a:lnTo>
                                <a:pt x="5" y="401"/>
                              </a:lnTo>
                              <a:lnTo>
                                <a:pt x="5" y="393"/>
                              </a:lnTo>
                              <a:lnTo>
                                <a:pt x="8" y="390"/>
                              </a:lnTo>
                              <a:lnTo>
                                <a:pt x="6" y="388"/>
                              </a:lnTo>
                              <a:lnTo>
                                <a:pt x="7" y="385"/>
                              </a:lnTo>
                              <a:lnTo>
                                <a:pt x="8" y="385"/>
                              </a:lnTo>
                              <a:lnTo>
                                <a:pt x="8" y="383"/>
                              </a:lnTo>
                              <a:lnTo>
                                <a:pt x="8" y="381"/>
                              </a:lnTo>
                              <a:lnTo>
                                <a:pt x="8" y="378"/>
                              </a:lnTo>
                              <a:lnTo>
                                <a:pt x="8" y="376"/>
                              </a:lnTo>
                              <a:lnTo>
                                <a:pt x="10" y="376"/>
                              </a:lnTo>
                              <a:lnTo>
                                <a:pt x="9" y="375"/>
                              </a:lnTo>
                              <a:lnTo>
                                <a:pt x="10" y="373"/>
                              </a:lnTo>
                              <a:lnTo>
                                <a:pt x="9" y="371"/>
                              </a:lnTo>
                              <a:lnTo>
                                <a:pt x="11" y="370"/>
                              </a:lnTo>
                              <a:lnTo>
                                <a:pt x="11" y="367"/>
                              </a:lnTo>
                              <a:lnTo>
                                <a:pt x="11" y="365"/>
                              </a:lnTo>
                              <a:lnTo>
                                <a:pt x="11" y="362"/>
                              </a:lnTo>
                              <a:lnTo>
                                <a:pt x="11" y="360"/>
                              </a:lnTo>
                              <a:lnTo>
                                <a:pt x="14" y="360"/>
                              </a:lnTo>
                              <a:lnTo>
                                <a:pt x="13" y="358"/>
                              </a:lnTo>
                              <a:lnTo>
                                <a:pt x="13" y="357"/>
                              </a:lnTo>
                              <a:lnTo>
                                <a:pt x="13" y="355"/>
                              </a:lnTo>
                              <a:lnTo>
                                <a:pt x="15" y="355"/>
                              </a:lnTo>
                              <a:lnTo>
                                <a:pt x="15" y="347"/>
                              </a:lnTo>
                              <a:lnTo>
                                <a:pt x="16" y="345"/>
                              </a:lnTo>
                              <a:lnTo>
                                <a:pt x="16" y="338"/>
                              </a:lnTo>
                              <a:lnTo>
                                <a:pt x="18" y="338"/>
                              </a:lnTo>
                              <a:lnTo>
                                <a:pt x="18" y="335"/>
                              </a:lnTo>
                              <a:lnTo>
                                <a:pt x="18" y="333"/>
                              </a:lnTo>
                              <a:lnTo>
                                <a:pt x="18" y="330"/>
                              </a:lnTo>
                              <a:lnTo>
                                <a:pt x="18" y="328"/>
                              </a:lnTo>
                              <a:lnTo>
                                <a:pt x="73" y="328"/>
                              </a:lnTo>
                              <a:lnTo>
                                <a:pt x="73" y="330"/>
                              </a:lnTo>
                              <a:lnTo>
                                <a:pt x="73" y="332"/>
                              </a:lnTo>
                              <a:lnTo>
                                <a:pt x="73" y="333"/>
                              </a:lnTo>
                              <a:lnTo>
                                <a:pt x="73" y="335"/>
                              </a:lnTo>
                              <a:lnTo>
                                <a:pt x="70" y="337"/>
                              </a:lnTo>
                              <a:lnTo>
                                <a:pt x="72" y="338"/>
                              </a:lnTo>
                              <a:lnTo>
                                <a:pt x="71" y="340"/>
                              </a:lnTo>
                              <a:lnTo>
                                <a:pt x="71" y="342"/>
                              </a:lnTo>
                              <a:lnTo>
                                <a:pt x="71" y="343"/>
                              </a:lnTo>
                              <a:lnTo>
                                <a:pt x="70" y="345"/>
                              </a:lnTo>
                              <a:lnTo>
                                <a:pt x="70" y="347"/>
                              </a:lnTo>
                              <a:lnTo>
                                <a:pt x="70" y="350"/>
                              </a:lnTo>
                              <a:lnTo>
                                <a:pt x="68" y="350"/>
                              </a:lnTo>
                              <a:lnTo>
                                <a:pt x="68" y="352"/>
                              </a:lnTo>
                              <a:lnTo>
                                <a:pt x="68" y="355"/>
                              </a:lnTo>
                              <a:lnTo>
                                <a:pt x="68" y="357"/>
                              </a:lnTo>
                              <a:lnTo>
                                <a:pt x="68" y="358"/>
                              </a:lnTo>
                              <a:lnTo>
                                <a:pt x="66" y="358"/>
                              </a:lnTo>
                              <a:lnTo>
                                <a:pt x="66" y="365"/>
                              </a:lnTo>
                              <a:lnTo>
                                <a:pt x="65" y="367"/>
                              </a:lnTo>
                              <a:lnTo>
                                <a:pt x="65" y="373"/>
                              </a:lnTo>
                              <a:lnTo>
                                <a:pt x="63" y="373"/>
                              </a:lnTo>
                              <a:lnTo>
                                <a:pt x="63" y="376"/>
                              </a:lnTo>
                              <a:lnTo>
                                <a:pt x="63" y="378"/>
                              </a:lnTo>
                              <a:lnTo>
                                <a:pt x="63" y="381"/>
                              </a:lnTo>
                              <a:lnTo>
                                <a:pt x="62" y="381"/>
                              </a:lnTo>
                              <a:lnTo>
                                <a:pt x="62" y="383"/>
                              </a:lnTo>
                              <a:lnTo>
                                <a:pt x="61" y="383"/>
                              </a:lnTo>
                              <a:lnTo>
                                <a:pt x="61" y="385"/>
                              </a:lnTo>
                              <a:lnTo>
                                <a:pt x="61" y="386"/>
                              </a:lnTo>
                              <a:lnTo>
                                <a:pt x="61" y="388"/>
                              </a:lnTo>
                              <a:lnTo>
                                <a:pt x="62" y="390"/>
                              </a:lnTo>
                              <a:lnTo>
                                <a:pt x="60" y="390"/>
                              </a:lnTo>
                              <a:lnTo>
                                <a:pt x="60" y="391"/>
                              </a:lnTo>
                              <a:lnTo>
                                <a:pt x="60" y="393"/>
                              </a:lnTo>
                              <a:lnTo>
                                <a:pt x="60" y="395"/>
                              </a:lnTo>
                              <a:lnTo>
                                <a:pt x="59" y="396"/>
                              </a:lnTo>
                              <a:lnTo>
                                <a:pt x="58" y="398"/>
                              </a:lnTo>
                              <a:lnTo>
                                <a:pt x="58" y="401"/>
                              </a:lnTo>
                              <a:lnTo>
                                <a:pt x="58" y="405"/>
                              </a:lnTo>
                              <a:lnTo>
                                <a:pt x="58" y="406"/>
                              </a:lnTo>
                              <a:lnTo>
                                <a:pt x="56" y="408"/>
                              </a:lnTo>
                              <a:lnTo>
                                <a:pt x="56" y="411"/>
                              </a:lnTo>
                              <a:lnTo>
                                <a:pt x="53" y="411"/>
                              </a:lnTo>
                              <a:lnTo>
                                <a:pt x="53" y="413"/>
                              </a:lnTo>
                              <a:lnTo>
                                <a:pt x="50" y="413"/>
                              </a:lnTo>
                              <a:lnTo>
                                <a:pt x="49" y="415"/>
                              </a:lnTo>
                              <a:lnTo>
                                <a:pt x="45" y="415"/>
                              </a:lnTo>
                              <a:lnTo>
                                <a:pt x="45" y="416"/>
                              </a:lnTo>
                              <a:lnTo>
                                <a:pt x="41" y="416"/>
                              </a:lnTo>
                              <a:lnTo>
                                <a:pt x="39" y="418"/>
                              </a:lnTo>
                              <a:lnTo>
                                <a:pt x="31" y="418"/>
                              </a:lnTo>
                              <a:lnTo>
                                <a:pt x="31" y="420"/>
                              </a:lnTo>
                              <a:close/>
                              <a:moveTo>
                                <a:pt x="53" y="415"/>
                              </a:moveTo>
                              <a:lnTo>
                                <a:pt x="51" y="413"/>
                              </a:lnTo>
                              <a:lnTo>
                                <a:pt x="53" y="413"/>
                              </a:lnTo>
                              <a:lnTo>
                                <a:pt x="53" y="415"/>
                              </a:lnTo>
                              <a:close/>
                              <a:moveTo>
                                <a:pt x="15" y="423"/>
                              </a:moveTo>
                              <a:lnTo>
                                <a:pt x="0" y="423"/>
                              </a:lnTo>
                              <a:lnTo>
                                <a:pt x="0" y="418"/>
                              </a:lnTo>
                              <a:lnTo>
                                <a:pt x="1" y="420"/>
                              </a:lnTo>
                              <a:lnTo>
                                <a:pt x="25" y="420"/>
                              </a:lnTo>
                              <a:lnTo>
                                <a:pt x="25" y="421"/>
                              </a:lnTo>
                              <a:lnTo>
                                <a:pt x="15" y="421"/>
                              </a:lnTo>
                              <a:lnTo>
                                <a:pt x="15" y="423"/>
                              </a:lnTo>
                              <a:close/>
                            </a:path>
                          </a:pathLst>
                        </a:custGeom>
                        <a:solidFill>
                          <a:srgbClr val="6F3485"/>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9" name="Line 68"/>
                      <wps:cNvCnPr>
                        <a:cxnSpLocks noChangeShapeType="1"/>
                      </wps:cNvCnPr>
                      <wps:spPr bwMode="auto">
                        <a:xfrm>
                          <a:off x="2051" y="11186"/>
                          <a:ext cx="289" cy="0"/>
                        </a:xfrm>
                        <a:prstGeom prst="line">
                          <a:avLst/>
                        </a:prstGeom>
                        <a:noFill/>
                        <a:ln w="275">
                          <a:solidFill>
                            <a:srgbClr val="B385BB"/>
                          </a:solidFill>
                          <a:round/>
                          <a:headEnd/>
                          <a:tailEnd/>
                        </a:ln>
                        <a:extLst>
                          <a:ext uri="{909E8E84-426E-40DD-AFC4-6F175D3DCCD1}">
                            <a14:hiddenFill xmlns:a14="http://schemas.microsoft.com/office/drawing/2010/main">
                              <a:noFill/>
                            </a14:hiddenFill>
                          </a:ext>
                        </a:extLst>
                      </wps:spPr>
                      <wps:bodyPr/>
                    </wps:wsp>
                    <wps:wsp>
                      <wps:cNvPr id="11" name="Line 69"/>
                      <wps:cNvCnPr>
                        <a:cxnSpLocks noChangeShapeType="1"/>
                      </wps:cNvCnPr>
                      <wps:spPr bwMode="auto">
                        <a:xfrm>
                          <a:off x="2339" y="11186"/>
                          <a:ext cx="1" cy="0"/>
                        </a:xfrm>
                        <a:prstGeom prst="line">
                          <a:avLst/>
                        </a:prstGeom>
                        <a:noFill/>
                        <a:ln w="22">
                          <a:solidFill>
                            <a:srgbClr val="B385BB"/>
                          </a:solidFill>
                          <a:round/>
                          <a:headEnd/>
                          <a:tailEnd/>
                        </a:ln>
                        <a:extLst>
                          <a:ext uri="{909E8E84-426E-40DD-AFC4-6F175D3DCCD1}">
                            <a14:hiddenFill xmlns:a14="http://schemas.microsoft.com/office/drawing/2010/main">
                              <a:noFill/>
                            </a14:hiddenFill>
                          </a:ext>
                        </a:extLst>
                      </wps:spPr>
                      <wps:bodyPr/>
                    </wps:wsp>
                    <pic:pic xmlns:pic="http://schemas.openxmlformats.org/drawingml/2006/picture">
                      <pic:nvPicPr>
                        <pic:cNvPr id="13" name="Picture 7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2021" y="11248"/>
                          <a:ext cx="297" cy="29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5" name="Picture 7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1951" y="11214"/>
                          <a:ext cx="406" cy="37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7" name="Picture 7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2067" y="11276"/>
                          <a:ext cx="215" cy="23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9" name="Picture 7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3147" y="11459"/>
                          <a:ext cx="114" cy="84"/>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29" name="Picture 7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2400" y="11217"/>
                          <a:ext cx="782" cy="328"/>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28EE1F00" id="Group 66" o:spid="_x0000_s1026" style="position:absolute;margin-left:94.35pt;margin-top:559.3pt;width:68.75pt;height:21.2pt;z-index:-251661312;mso-position-horizontal-relative:page;mso-position-vertical-relative:page" coordorigin="1887,11186" coordsize="1375,4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">
              <v:shape id="AutoShape 67" o:spid="_x0000_s1027" style="position:absolute;left:1886;top:11185;width:519;height:424;visibility:visible;mso-wrap-style:square;v-text-anchor:top" coordsize="519,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" path="m463,2l156,2,157,,462,r1,2xm469,3l151,3r,-1l468,2r1,1xm473,7l141,7r,-2l144,5r1,-2l473,3r,4xm477,7r-4,l475,5r2,l477,7xm480,8l136,8r,-1l480,7r,1xm482,10r-350,l133,8r348,l482,10xm503,26r-63,l440,25r-3,l437,23r-8,l429,21r-315,l116,20r1,-3l120,17r3,-4l126,13r,-1l130,12r2,-2l486,10r2,2l489,15r3,l503,26xm146,51r-60,l86,48r2,l89,46r1,-1l112,21r85,l197,23r-7,l189,25r-5,l184,26r-2,l180,28r-3,l176,30r-1,l173,31r-4,l169,33r-3,l166,35r-3,l162,36r-1,2l158,40r-1,l156,41r-3,2l153,45r-1,l151,46r-1,l146,50r,1xm189,26r-3,-1l189,25r,1xm445,30r,-4l503,26r,-1l503,28r-57,l445,30xm515,51r-46,l469,50r-1,l469,48r-1,l466,45r-1,l463,43r,-2l461,40r-1,-4l456,36r-1,-1l453,33r-1,-2l451,31r,-1l448,30r,-2l503,28r2,2l449,30r-1,1l507,31r,2l508,35r2,l510,38r2,l511,40r1,1l513,41r1,2l512,46r3,2l515,51xm124,94r-54,l70,93,69,91r1,-2l72,88,71,86r1,-3l70,81r3,-1l72,78r1,-2l75,76r,-6l76,70r,-2l78,66r,-1l79,63r1,-2l79,60r2,l81,56r2,l84,55r1,-2l84,51r61,l145,53r-2,l142,56r-2,2l138,60r,1l134,65r,1l133,68r-1,l133,70r-2,1l131,73r-1,l130,75r-1,l130,76r-2,2l128,80r,1l126,81r,5l124,88r,6xm507,139r-2,-1l467,138r,-4l466,133r2,l468,131r,-3l471,126r-2,-3l470,121r,-2l470,118r,-2l471,116r1,-2l471,113r,-4l473,109r,-1l473,106r,-3l474,101r1,l475,94r2,l477,65r-2,l475,63r-3,-2l474,60r-1,-2l472,56r-1,-1l471,53r-1,l470,51r47,l517,53r,3l517,58r,2l516,61r2,l518,63r,10l518,80r-1,1l517,85r,3l517,89r-2,l515,96r-2,2l513,106r-1,l511,108r1,1l512,111r-1,2l510,114r,2l510,118r,3l508,121r,2l508,124r,2l508,129r-1,l507,131r,2l507,134r,4l507,139xm144,55r-1,-2l145,53r-1,2xm122,104r-54,l68,103r,-4l68,96r,-2l123,94r-1,4l124,101r-2,3xm121,109r-55,l66,108r,-2l66,104r55,l121,109xm118,119r-53,l65,118r,-4l65,111r-1,-2l120,109r-1,2l119,113r,1l119,118r1,l118,119xm118,128r-2,-2l63,126r,-3l63,121r,-2l118,119r,2l118,123r,3l118,128xm113,143r-53,l60,141r,-2l60,136r,-2l61,134r,-3l61,129r,-1l61,126r55,l116,133r-1,l114,134r,7l113,141r,2xm502,156r-39,l463,148r2,-2l465,141r2,l467,138r38,l505,146r-2,2l503,154r-1,l502,156xm111,153r-53,l58,151r,-3l58,146r,-2l59,144r,-1l113,143r,1l113,146r,3l112,149r-1,2l111,153xm111,158r-55,l56,151r2,2l111,153r,1l111,158xm495,187r-38,l457,186r,-4l457,181r,-4l456,176r2,l458,174r,-2l458,171r2,l460,167r,-1l460,162r2,-1l462,159r-1,-1l462,156r39,l501,159r,2l499,162r1,2l500,166r,1l500,169r-3,2l499,174r-1,2l499,177r-2,2l497,182r,4l495,187xm110,159r-55,l56,158r56,l110,159xm108,172r-55,l53,167r2,-1l55,164r-1,-2l55,161r,-2l109,159r,2l110,162r-1,2l108,166r,3l108,171r,1xm101,204r-55,l46,199r2,l48,191r,-2l50,187r,-1l50,184r,-2l51,182r,-1l51,177r,-3l52,174r,-2l106,172r-1,4l107,177r-3,4l104,187r-1,l103,189r,2l103,192r,4l101,197r,2l101,201r,3xm489,217r-43,l448,216r,-2l449,214r,-2l450,212r,-1l450,209r,-2l453,206r-2,-2l452,201r1,l453,194r,-2l453,191r2,l455,189r,-2l455,186r2,1l495,187r,7l494,194r,2l493,196r,3l493,201r,1l492,202r,2l492,207r-1,2l492,209r-3,2l490,212r,2l491,216r-2,1xm98,221r-2,-2l43,219r,-2l43,216r,-2l45,214r,-10l99,204r,2l99,207r,4l98,211r,1l98,214r,2l98,219r,2xm472,250r-46,l427,247r3,-2l431,244r2,-2l434,240r2,l436,239r1,l436,237r2,-2l440,234r,-2l439,230r3,l442,227r1,l443,226r4,-4l447,221r,-4l488,217r,2l489,221r-2,1l487,224r-2,l485,227r-3,2l484,230r-1,2l482,232r,2l481,235r1,l480,237r,2l478,240r-1,2l477,244r-4,3l473,249r-1,1xm95,229r-53,l41,227r,-1l41,222r,-1l42,221r,-2l96,219r,8l95,227r,2xm94,235r-55,l40,234r,-2l40,230r,-1l95,229r-1,3l94,234r,1xm91,250r-55,l36,247r2,-2l38,242r,-2l38,237r1,-2l93,235r,2l93,239r,1l93,242r-2,l91,250xm92,244r-1,-2l92,242r,2xm433,284r-205,l227,280r1,-3l230,274r1,l231,272r-1,-2l232,269r2,-2l234,265r143,l377,264r15,l393,262r7,l400,260r10,l411,257r4,l416,255r1,l417,254r2,l424,249r2,1l472,250r-4,4l468,255r-17,17l449,272r-3,3l444,275r-2,2l441,280r-4,l437,282r-4,l433,284xm80,299r-54,l26,292r2,l28,289r,-2l28,284r,-2l30,282r,-2l30,279r2,-2l31,277r,-3l31,272r,-3l31,267r2,l33,264r,-2l33,260r2,l35,259r,-4l35,252r,-2l91,250r-3,2l90,254r-1,1l90,257r-2,2l88,262r,2l88,265r-2,2l85,269r2,1l85,274r,8l83,284r,1l83,289r-2,l81,290r,2l81,294r,3l82,297r-2,2xm410,260r-5,l405,259r3,l410,260xm240,265r-3,l238,264r2,1xm254,265r-3,l251,264r3,l254,265xm375,265r-2,l374,264r1,1xm441,282r-4,-2l441,280r,2xm436,284r-3,-2l437,282r-1,2xm424,290r-3,-1l226,289r,-5l430,284r,1l427,285r-1,2l424,287r,3xm429,287r-2,-2l430,285r-1,2xm227,297r-3,l224,289r197,l419,290r-2,l415,292r-5,l410,294r-8,l402,295r-174,l227,297xm402,297r-1,-2l402,295r,2xm76,313r-54,l24,312r-3,-4l25,307r,-8l80,299r,1l80,302r-1,1l78,303r,9l76,312r,1xm79,305r-1,-2l79,303r,2xm75,328r-55,l19,327r1,-2l20,323r1,l21,320r,-2l21,315r1,-2l76,313r,2l76,317r,3l75,320r,2l75,323r,2l75,328xm31,420r-30,l1,418r,-3l1,413r,-3l1,408r3,l3,406r,-1l3,403r,-2l5,401r,-8l8,390,6,388r1,-3l8,385r,-2l8,381r,-3l8,376r2,l9,375r1,-2l9,371r2,-1l11,367r,-2l11,362r,-2l14,360r-1,-2l13,357r,-2l15,355r,-8l16,345r,-7l18,338r,-3l18,333r,-3l18,328r55,l73,330r,2l73,333r,2l70,337r2,1l71,340r,2l71,343r-1,2l70,347r,3l68,350r,2l68,355r,2l68,358r-2,l66,365r-1,2l65,373r-2,l63,376r,2l63,381r-1,l62,383r-1,l61,385r,1l61,388r1,2l60,390r,1l60,393r,2l59,396r-1,2l58,401r,4l58,406r-2,2l56,411r-3,l53,413r-3,l49,415r-4,l45,416r-4,l39,418r-8,l31,420xm53,415r-2,-2l53,413r,2xm15,423l,423r,-5l1,420r24,l25,421r-10,l15,423xe" fillcolor="#6f3485" stroked="f">
                <v:path arrowok="t" o:connecttype="custom" o:connectlocs="145,11189;133,11194;126,11199;112,11207;166,11219;189,11212;469,11234;448,11214;512,11232;72,11264;85,11239;131,11257;505,11324;472,11300;474,11246;518,11249;512,11295;507,11317;123,11280;65,11297;63,11307;61,11315;467,11327;59,11329;111,11344;460,11348;500,11355;108,11358;108,11355;51,11367;103,11382;450,11393;495,11380;490,11400;98,11397;437,11425;488,11405;480,11423;42,11407;94,11421;93,11428;232,11455;417,11440;433,11468;31,11460;90,11440;83,11475;238,11450;436,11470;427,11471;227,11483;78,11489;21,11504;1,11601;8,11569;13,11544;73,11519;68,11541;61,11572;56,11597;15,11609" o:connectangles="0,0,0,0,0,0,0,0,0,0,0,0,0,0,0,0,0,0,0,0,0,0,0,0,0,0,0,0,0,0,0,0,0,0,0,0,0,0,0,0,0,0,0,0,0,0,0,0,0,0,0,0,0,0,0,0,0,0,0,0,0"/>
              </v:shape>
              <v:line id="Line 68" o:spid="_x0000_s1028" style="position:absolute;visibility:visible;mso-wrap-style:square" from="2051,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" strokecolor="#b385bb" strokeweight=".00764mm"/>
              <v:line id="Line 69" o:spid="_x0000_s1029" style="position:absolute;visibility:visible;mso-wrap-style:square" from="2339,11186" to="2340,111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" strokecolor="#b385bb" strokeweight="61e-5m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0" o:spid="_x0000_s1030" type="#_x0000_t75" style="position:absolute;left:2021;top:11248;width:297;height:29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">
                <v:imagedata r:id="rId7" o:title=""/>
              </v:shape>
              <v:shape id="Picture 71" o:spid="_x0000_s1031" type="#_x0000_t75" style="position:absolute;left:1951;top:11214;width:406;height:3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">
                <v:imagedata r:id="rId8" o:title=""/>
              </v:shape>
              <v:shape id="Picture 72" o:spid="_x0000_s1032" type="#_x0000_t75" style="position:absolute;left:2067;top:11276;width:215;height:2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">
                <v:imagedata r:id="rId9" o:title=""/>
              </v:shape>
              <v:shape id="Picture 73" o:spid="_x0000_s1033" type="#_x0000_t75" style="position:absolute;left:3147;top:11459;width:114;height: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">
                <v:imagedata r:id="rId10" o:title=""/>
              </v:shape>
              <v:shape id="Picture 74" o:spid="_x0000_s1034" type="#_x0000_t75" style="position:absolute;left:2400;top:11217;width:782;height:3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">
                <v:imagedata r:id="rId11" o:title=""/>
              </v:shape>
              <w10:wrap anchorx="page" anchory="page"/>
            </v:group>
          </w:pict>
        </mc:Fallback>
      </mc:AlternateContent>
    </w:r>
    <w:r>
      <w:rPr>
        <w:noProof/>
        <w:lang w:val="en-GB" w:eastAsia="en-GB"/>
      </w:rPr>
      <w:drawing>
        <wp:anchor distT="0" distB="0" distL="0" distR="0" simplePos="0" relativeHeight="251646464" behindDoc="1" locked="0" layoutInCell="1" allowOverlap="1" wp14:anchorId="0603B52A" wp14:editId="5749BB50">
          <wp:simplePos x="0" y="0"/>
          <wp:positionH relativeFrom="page">
            <wp:posOffset>2138535</wp:posOffset>
          </wp:positionH>
          <wp:positionV relativeFrom="page">
            <wp:posOffset>7107713</wp:posOffset>
          </wp:positionV>
          <wp:extent cx="688267" cy="258484"/>
          <wp:effectExtent l="0" t="0" r="0" b="0"/>
          <wp:wrapNone/>
          <wp:docPr id="8" name="image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4.png"/>
                  <pic:cNvPicPr/>
                </pic:nvPicPr>
                <pic:blipFill>
                  <a:blip r:embed="rId12" cstate="print"/>
                  <a:stretch>
                    <a:fillRect/>
                  </a:stretch>
                </pic:blipFill>
                <pic:spPr>
                  <a:xfrm>
                    <a:off x="0" y="0"/>
                    <a:ext cx="688267" cy="258484"/>
                  </a:xfrm>
                  <a:prstGeom prst="rect">
                    <a:avLst/>
                  </a:prstGeom>
                </pic:spPr>
              </pic:pic>
            </a:graphicData>
          </a:graphic>
        </wp:anchor>
      </w:drawing>
    </w:r>
    <w:r>
      <w:rPr>
        <w:noProof/>
        <w:lang w:val="en-GB" w:eastAsia="en-GB"/>
      </w:rPr>
      <w:drawing>
        <wp:anchor distT="0" distB="0" distL="0" distR="0" simplePos="0" relativeHeight="251648512" behindDoc="1" locked="0" layoutInCell="1" allowOverlap="1" wp14:anchorId="42A3C899" wp14:editId="20537BF0">
          <wp:simplePos x="0" y="0"/>
          <wp:positionH relativeFrom="page">
            <wp:posOffset>6252044</wp:posOffset>
          </wp:positionH>
          <wp:positionV relativeFrom="page">
            <wp:posOffset>7143775</wp:posOffset>
          </wp:positionV>
          <wp:extent cx="461955" cy="212394"/>
          <wp:effectExtent l="0" t="0" r="0" b="0"/>
          <wp:wrapNone/>
          <wp:docPr id="10" name="image3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32.jpeg"/>
                  <pic:cNvPicPr/>
                </pic:nvPicPr>
                <pic:blipFill>
                  <a:blip r:embed="rId13" cstate="print"/>
                  <a:stretch>
                    <a:fillRect/>
                  </a:stretch>
                </pic:blipFill>
                <pic:spPr>
                  <a:xfrm>
                    <a:off x="0" y="0"/>
                    <a:ext cx="461955" cy="212394"/>
                  </a:xfrm>
                  <a:prstGeom prst="rect">
                    <a:avLst/>
                  </a:prstGeom>
                </pic:spPr>
              </pic:pic>
            </a:graphicData>
          </a:graphic>
        </wp:anchor>
      </w:drawing>
    </w:r>
    <w:r>
      <w:rPr>
        <w:noProof/>
        <w:lang w:val="en-GB" w:eastAsia="en-GB"/>
      </w:rPr>
      <w:drawing>
        <wp:anchor distT="0" distB="0" distL="0" distR="0" simplePos="0" relativeHeight="251649536" behindDoc="1" locked="0" layoutInCell="1" allowOverlap="1" wp14:anchorId="3DC65E4F" wp14:editId="7E1CD868">
          <wp:simplePos x="0" y="0"/>
          <wp:positionH relativeFrom="page">
            <wp:posOffset>5823308</wp:posOffset>
          </wp:positionH>
          <wp:positionV relativeFrom="page">
            <wp:posOffset>7191244</wp:posOffset>
          </wp:positionV>
          <wp:extent cx="401238" cy="118130"/>
          <wp:effectExtent l="0" t="0" r="0" b="0"/>
          <wp:wrapNone/>
          <wp:docPr id="12" name="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8.png"/>
                  <pic:cNvPicPr/>
                </pic:nvPicPr>
                <pic:blipFill>
                  <a:blip r:embed="rId14" cstate="print"/>
                  <a:stretch>
                    <a:fillRect/>
                  </a:stretch>
                </pic:blipFill>
                <pic:spPr>
                  <a:xfrm>
                    <a:off x="0" y="0"/>
                    <a:ext cx="401238" cy="118130"/>
                  </a:xfrm>
                  <a:prstGeom prst="rect">
                    <a:avLst/>
                  </a:prstGeom>
                </pic:spPr>
              </pic:pic>
            </a:graphicData>
          </a:graphic>
        </wp:anchor>
      </w:drawing>
    </w:r>
    <w:r>
      <w:rPr>
        <w:noProof/>
        <w:lang w:val="en-GB" w:eastAsia="en-GB"/>
      </w:rPr>
      <w:drawing>
        <wp:anchor distT="0" distB="0" distL="0" distR="0" simplePos="0" relativeHeight="251652608" behindDoc="1" locked="0" layoutInCell="1" allowOverlap="1" wp14:anchorId="33A71A93" wp14:editId="2CB33892">
          <wp:simplePos x="0" y="0"/>
          <wp:positionH relativeFrom="page">
            <wp:posOffset>5706054</wp:posOffset>
          </wp:positionH>
          <wp:positionV relativeFrom="page">
            <wp:posOffset>7179774</wp:posOffset>
          </wp:positionV>
          <wp:extent cx="86100" cy="128452"/>
          <wp:effectExtent l="0" t="0" r="0" b="0"/>
          <wp:wrapNone/>
          <wp:docPr id="14" name="image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0.png"/>
                  <pic:cNvPicPr/>
                </pic:nvPicPr>
                <pic:blipFill>
                  <a:blip r:embed="rId15" cstate="print"/>
                  <a:stretch>
                    <a:fillRect/>
                  </a:stretch>
                </pic:blipFill>
                <pic:spPr>
                  <a:xfrm>
                    <a:off x="0" y="0"/>
                    <a:ext cx="86100" cy="128452"/>
                  </a:xfrm>
                  <a:prstGeom prst="rect">
                    <a:avLst/>
                  </a:prstGeom>
                </pic:spPr>
              </pic:pic>
            </a:graphicData>
          </a:graphic>
        </wp:anchor>
      </w:drawing>
    </w:r>
    <w:r>
      <w:rPr>
        <w:noProof/>
        <w:lang w:val="en-GB" w:eastAsia="en-GB"/>
      </w:rPr>
      <w:drawing>
        <wp:anchor distT="0" distB="0" distL="0" distR="0" simplePos="0" relativeHeight="251653632" behindDoc="1" locked="0" layoutInCell="1" allowOverlap="1" wp14:anchorId="728DF13C" wp14:editId="4A6C6D7A">
          <wp:simplePos x="0" y="0"/>
          <wp:positionH relativeFrom="page">
            <wp:posOffset>4834992</wp:posOffset>
          </wp:positionH>
          <wp:positionV relativeFrom="page">
            <wp:posOffset>7125780</wp:posOffset>
          </wp:positionV>
          <wp:extent cx="130417" cy="163106"/>
          <wp:effectExtent l="0" t="0" r="0" b="0"/>
          <wp:wrapNone/>
          <wp:docPr id="16" name="image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5.png"/>
                  <pic:cNvPicPr/>
                </pic:nvPicPr>
                <pic:blipFill>
                  <a:blip r:embed="rId16" cstate="print"/>
                  <a:stretch>
                    <a:fillRect/>
                  </a:stretch>
                </pic:blipFill>
                <pic:spPr>
                  <a:xfrm>
                    <a:off x="0" y="0"/>
                    <a:ext cx="130417" cy="163106"/>
                  </a:xfrm>
                  <a:prstGeom prst="rect">
                    <a:avLst/>
                  </a:prstGeom>
                </pic:spPr>
              </pic:pic>
            </a:graphicData>
          </a:graphic>
        </wp:anchor>
      </w:drawing>
    </w:r>
    <w:r>
      <w:rPr>
        <w:noProof/>
        <w:lang w:val="en-GB" w:eastAsia="en-GB"/>
      </w:rPr>
      <w:drawing>
        <wp:anchor distT="0" distB="0" distL="0" distR="0" simplePos="0" relativeHeight="251656704" behindDoc="1" locked="0" layoutInCell="1" allowOverlap="1" wp14:anchorId="3CB0C3B4" wp14:editId="645096D2">
          <wp:simplePos x="0" y="0"/>
          <wp:positionH relativeFrom="page">
            <wp:posOffset>5008512</wp:posOffset>
          </wp:positionH>
          <wp:positionV relativeFrom="page">
            <wp:posOffset>7158015</wp:posOffset>
          </wp:positionV>
          <wp:extent cx="97807" cy="97802"/>
          <wp:effectExtent l="0" t="0" r="0" b="0"/>
          <wp:wrapNone/>
          <wp:docPr id="18" name="image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37.png"/>
                  <pic:cNvPicPr/>
                </pic:nvPicPr>
                <pic:blipFill>
                  <a:blip r:embed="rId17" cstate="print"/>
                  <a:stretch>
                    <a:fillRect/>
                  </a:stretch>
                </pic:blipFill>
                <pic:spPr>
                  <a:xfrm>
                    <a:off x="0" y="0"/>
                    <a:ext cx="97807" cy="97802"/>
                  </a:xfrm>
                  <a:prstGeom prst="rect">
                    <a:avLst/>
                  </a:prstGeom>
                </pic:spPr>
              </pic:pic>
            </a:graphicData>
          </a:graphic>
        </wp:anchor>
      </w:drawing>
    </w:r>
    <w:r>
      <w:rPr>
        <w:noProof/>
        <w:lang w:val="en-GB" w:eastAsia="en-GB"/>
      </w:rPr>
      <w:drawing>
        <wp:anchor distT="0" distB="0" distL="0" distR="0" simplePos="0" relativeHeight="251657728" behindDoc="1" locked="0" layoutInCell="1" allowOverlap="1" wp14:anchorId="02B6EC9B" wp14:editId="3E9FA284">
          <wp:simplePos x="0" y="0"/>
          <wp:positionH relativeFrom="page">
            <wp:posOffset>5127804</wp:posOffset>
          </wp:positionH>
          <wp:positionV relativeFrom="page">
            <wp:posOffset>7170468</wp:posOffset>
          </wp:positionV>
          <wp:extent cx="210920" cy="73634"/>
          <wp:effectExtent l="0" t="0" r="0" b="0"/>
          <wp:wrapNone/>
          <wp:docPr id="20" name="image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36.png"/>
                  <pic:cNvPicPr/>
                </pic:nvPicPr>
                <pic:blipFill>
                  <a:blip r:embed="rId18" cstate="print"/>
                  <a:stretch>
                    <a:fillRect/>
                  </a:stretch>
                </pic:blipFill>
                <pic:spPr>
                  <a:xfrm>
                    <a:off x="0" y="0"/>
                    <a:ext cx="210920" cy="73634"/>
                  </a:xfrm>
                  <a:prstGeom prst="rect">
                    <a:avLst/>
                  </a:prstGeom>
                </pic:spPr>
              </pic:pic>
            </a:graphicData>
          </a:graphic>
        </wp:anchor>
      </w:drawing>
    </w:r>
    <w:r>
      <w:rPr>
        <w:noProof/>
        <w:lang w:val="en-GB" w:eastAsia="en-GB"/>
      </w:rPr>
      <mc:AlternateContent>
        <mc:Choice Requires="wps">
          <w:drawing>
            <wp:anchor distT="0" distB="0" distL="114300" distR="114300" simplePos="0" relativeHeight="251656192" behindDoc="1" locked="0" layoutInCell="1" allowOverlap="1">
              <wp:simplePos x="0" y="0"/>
              <wp:positionH relativeFrom="page">
                <wp:posOffset>444500</wp:posOffset>
              </wp:positionH>
              <wp:positionV relativeFrom="page">
                <wp:posOffset>7091680</wp:posOffset>
              </wp:positionV>
              <wp:extent cx="734695" cy="177800"/>
              <wp:effectExtent l="0" t="0" r="1905" b="0"/>
              <wp:wrapNone/>
              <wp:docPr id="3"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6060" w:rsidRDefault="00FE6060">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5" o:spid="_x0000_s1031" type="#_x0000_t202" style="position:absolute;margin-left:35pt;margin-top:558.4pt;width:57.85pt;height:14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" filled="f" stroked="f">
              <v:textbox inset="0,0,0,0">
                <w:txbxContent>
                  <w:p w:rsidR="00FE6060" w:rsidRDefault="00FE6060">
                    <w:pPr>
                      <w:pStyle w:val="BodyText"/>
                      <w:spacing w:line="264" w:lineRule="exact"/>
                      <w:ind w:left="20"/>
                    </w:pPr>
                    <w:r>
                      <w:rPr>
                        <w:color w:val="231F20"/>
                      </w:rPr>
                      <w:t>Created by:</w:t>
                    </w:r>
                  </w:p>
                </w:txbxContent>
              </v:textbox>
              <w10:wrap anchorx="page" anchory="page"/>
            </v:shape>
          </w:pict>
        </mc:Fallback>
      </mc:AlternateContent>
    </w:r>
    <w:r>
      <w:rPr>
        <w:noProof/>
        <w:lang w:val="en-GB" w:eastAsia="en-GB"/>
      </w:rPr>
      <mc:AlternateContent>
        <mc:Choice Requires="wps">
          <w:drawing>
            <wp:anchor distT="0" distB="0" distL="114300" distR="114300" simplePos="0" relativeHeight="251657216" behindDoc="1" locked="0" layoutInCell="1" allowOverlap="1">
              <wp:simplePos x="0" y="0"/>
              <wp:positionH relativeFrom="page">
                <wp:posOffset>3853815</wp:posOffset>
              </wp:positionH>
              <wp:positionV relativeFrom="page">
                <wp:posOffset>7102475</wp:posOffset>
              </wp:positionV>
              <wp:extent cx="898525" cy="177800"/>
              <wp:effectExtent l="0" t="0" r="635" b="0"/>
              <wp:wrapNone/>
              <wp:docPr id="1"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E6060" w:rsidRDefault="00FE6060">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6" o:spid="_x0000_s1032" type="#_x0000_t202" style="position:absolute;margin-left:303.45pt;margin-top:559.25pt;width:70.75pt;height:1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" filled="f" stroked="f">
              <v:textbox inset="0,0,0,0">
                <w:txbxContent>
                  <w:p w:rsidR="00FE6060" w:rsidRDefault="00FE6060">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6060" w:rsidRDefault="00FE6060">
      <w:r>
        <w:separator/>
      </w:r>
    </w:p>
  </w:footnote>
  <w:footnote w:type="continuationSeparator" w:id="0">
    <w:p w:rsidR="00FE6060" w:rsidRDefault="00FE60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517DE"/>
    <w:multiLevelType w:val="hybridMultilevel"/>
    <w:tmpl w:val="D5F0F2EE"/>
    <w:lvl w:ilvl="0" w:tplc="08090001">
      <w:start w:val="1"/>
      <w:numFmt w:val="bullet"/>
      <w:lvlText w:val=""/>
      <w:lvlJc w:val="left"/>
      <w:pPr>
        <w:ind w:left="-2791" w:hanging="360"/>
      </w:pPr>
      <w:rPr>
        <w:rFonts w:ascii="Symbol" w:hAnsi="Symbol" w:hint="default"/>
      </w:rPr>
    </w:lvl>
    <w:lvl w:ilvl="1" w:tplc="08090003" w:tentative="1">
      <w:start w:val="1"/>
      <w:numFmt w:val="bullet"/>
      <w:lvlText w:val="o"/>
      <w:lvlJc w:val="left"/>
      <w:pPr>
        <w:ind w:left="-2071" w:hanging="360"/>
      </w:pPr>
      <w:rPr>
        <w:rFonts w:ascii="Courier New" w:hAnsi="Courier New" w:cs="Courier New" w:hint="default"/>
      </w:rPr>
    </w:lvl>
    <w:lvl w:ilvl="2" w:tplc="08090005" w:tentative="1">
      <w:start w:val="1"/>
      <w:numFmt w:val="bullet"/>
      <w:lvlText w:val=""/>
      <w:lvlJc w:val="left"/>
      <w:pPr>
        <w:ind w:left="-1351" w:hanging="360"/>
      </w:pPr>
      <w:rPr>
        <w:rFonts w:ascii="Wingdings" w:hAnsi="Wingdings" w:hint="default"/>
      </w:rPr>
    </w:lvl>
    <w:lvl w:ilvl="3" w:tplc="08090001" w:tentative="1">
      <w:start w:val="1"/>
      <w:numFmt w:val="bullet"/>
      <w:lvlText w:val=""/>
      <w:lvlJc w:val="left"/>
      <w:pPr>
        <w:ind w:left="-631" w:hanging="360"/>
      </w:pPr>
      <w:rPr>
        <w:rFonts w:ascii="Symbol" w:hAnsi="Symbol" w:hint="default"/>
      </w:rPr>
    </w:lvl>
    <w:lvl w:ilvl="4" w:tplc="08090003" w:tentative="1">
      <w:start w:val="1"/>
      <w:numFmt w:val="bullet"/>
      <w:lvlText w:val="o"/>
      <w:lvlJc w:val="left"/>
      <w:pPr>
        <w:ind w:left="89" w:hanging="360"/>
      </w:pPr>
      <w:rPr>
        <w:rFonts w:ascii="Courier New" w:hAnsi="Courier New" w:cs="Courier New" w:hint="default"/>
      </w:rPr>
    </w:lvl>
    <w:lvl w:ilvl="5" w:tplc="08090005" w:tentative="1">
      <w:start w:val="1"/>
      <w:numFmt w:val="bullet"/>
      <w:lvlText w:val=""/>
      <w:lvlJc w:val="left"/>
      <w:pPr>
        <w:ind w:left="809" w:hanging="360"/>
      </w:pPr>
      <w:rPr>
        <w:rFonts w:ascii="Wingdings" w:hAnsi="Wingdings" w:hint="default"/>
      </w:rPr>
    </w:lvl>
    <w:lvl w:ilvl="6" w:tplc="08090001" w:tentative="1">
      <w:start w:val="1"/>
      <w:numFmt w:val="bullet"/>
      <w:lvlText w:val=""/>
      <w:lvlJc w:val="left"/>
      <w:pPr>
        <w:ind w:left="1529" w:hanging="360"/>
      </w:pPr>
      <w:rPr>
        <w:rFonts w:ascii="Symbol" w:hAnsi="Symbol" w:hint="default"/>
      </w:rPr>
    </w:lvl>
    <w:lvl w:ilvl="7" w:tplc="08090003" w:tentative="1">
      <w:start w:val="1"/>
      <w:numFmt w:val="bullet"/>
      <w:lvlText w:val="o"/>
      <w:lvlJc w:val="left"/>
      <w:pPr>
        <w:ind w:left="2249" w:hanging="360"/>
      </w:pPr>
      <w:rPr>
        <w:rFonts w:ascii="Courier New" w:hAnsi="Courier New" w:cs="Courier New" w:hint="default"/>
      </w:rPr>
    </w:lvl>
    <w:lvl w:ilvl="8" w:tplc="08090005" w:tentative="1">
      <w:start w:val="1"/>
      <w:numFmt w:val="bullet"/>
      <w:lvlText w:val=""/>
      <w:lvlJc w:val="left"/>
      <w:pPr>
        <w:ind w:left="2969" w:hanging="360"/>
      </w:pPr>
      <w:rPr>
        <w:rFonts w:ascii="Wingdings" w:hAnsi="Wingdings" w:hint="default"/>
      </w:rPr>
    </w:lvl>
  </w:abstractNum>
  <w:abstractNum w:abstractNumId="1" w15:restartNumberingAfterBreak="0">
    <w:nsid w:val="0649421C"/>
    <w:multiLevelType w:val="hybridMultilevel"/>
    <w:tmpl w:val="DBF620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A2E294C"/>
    <w:multiLevelType w:val="hybridMultilevel"/>
    <w:tmpl w:val="84E0E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390CD3"/>
    <w:multiLevelType w:val="hybridMultilevel"/>
    <w:tmpl w:val="8AEABC0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6B6CA5"/>
    <w:multiLevelType w:val="hybridMultilevel"/>
    <w:tmpl w:val="9AAA030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 w15:restartNumberingAfterBreak="0">
    <w:nsid w:val="0D9D6108"/>
    <w:multiLevelType w:val="hybridMultilevel"/>
    <w:tmpl w:val="87F0A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0CB6DDF"/>
    <w:multiLevelType w:val="hybridMultilevel"/>
    <w:tmpl w:val="8F2064D4"/>
    <w:lvl w:ilvl="0" w:tplc="ACDAA5FA">
      <w:start w:val="1"/>
      <w:numFmt w:val="bullet"/>
      <w:lvlText w:val="•"/>
      <w:lvlJc w:val="left"/>
      <w:pPr>
        <w:tabs>
          <w:tab w:val="num" w:pos="360"/>
        </w:tabs>
        <w:ind w:left="360" w:hanging="360"/>
      </w:pPr>
      <w:rPr>
        <w:rFonts w:ascii="Arial" w:hAnsi="Arial" w:hint="default"/>
      </w:rPr>
    </w:lvl>
    <w:lvl w:ilvl="1" w:tplc="DFF8E50A" w:tentative="1">
      <w:start w:val="1"/>
      <w:numFmt w:val="bullet"/>
      <w:lvlText w:val="•"/>
      <w:lvlJc w:val="left"/>
      <w:pPr>
        <w:tabs>
          <w:tab w:val="num" w:pos="1080"/>
        </w:tabs>
        <w:ind w:left="1080" w:hanging="360"/>
      </w:pPr>
      <w:rPr>
        <w:rFonts w:ascii="Arial" w:hAnsi="Arial" w:hint="default"/>
      </w:rPr>
    </w:lvl>
    <w:lvl w:ilvl="2" w:tplc="46D24EFA" w:tentative="1">
      <w:start w:val="1"/>
      <w:numFmt w:val="bullet"/>
      <w:lvlText w:val="•"/>
      <w:lvlJc w:val="left"/>
      <w:pPr>
        <w:tabs>
          <w:tab w:val="num" w:pos="1800"/>
        </w:tabs>
        <w:ind w:left="1800" w:hanging="360"/>
      </w:pPr>
      <w:rPr>
        <w:rFonts w:ascii="Arial" w:hAnsi="Arial" w:hint="default"/>
      </w:rPr>
    </w:lvl>
    <w:lvl w:ilvl="3" w:tplc="5FA6E2D6" w:tentative="1">
      <w:start w:val="1"/>
      <w:numFmt w:val="bullet"/>
      <w:lvlText w:val="•"/>
      <w:lvlJc w:val="left"/>
      <w:pPr>
        <w:tabs>
          <w:tab w:val="num" w:pos="2520"/>
        </w:tabs>
        <w:ind w:left="2520" w:hanging="360"/>
      </w:pPr>
      <w:rPr>
        <w:rFonts w:ascii="Arial" w:hAnsi="Arial" w:hint="default"/>
      </w:rPr>
    </w:lvl>
    <w:lvl w:ilvl="4" w:tplc="AE5EE304" w:tentative="1">
      <w:start w:val="1"/>
      <w:numFmt w:val="bullet"/>
      <w:lvlText w:val="•"/>
      <w:lvlJc w:val="left"/>
      <w:pPr>
        <w:tabs>
          <w:tab w:val="num" w:pos="3240"/>
        </w:tabs>
        <w:ind w:left="3240" w:hanging="360"/>
      </w:pPr>
      <w:rPr>
        <w:rFonts w:ascii="Arial" w:hAnsi="Arial" w:hint="default"/>
      </w:rPr>
    </w:lvl>
    <w:lvl w:ilvl="5" w:tplc="8E782CBC" w:tentative="1">
      <w:start w:val="1"/>
      <w:numFmt w:val="bullet"/>
      <w:lvlText w:val="•"/>
      <w:lvlJc w:val="left"/>
      <w:pPr>
        <w:tabs>
          <w:tab w:val="num" w:pos="3960"/>
        </w:tabs>
        <w:ind w:left="3960" w:hanging="360"/>
      </w:pPr>
      <w:rPr>
        <w:rFonts w:ascii="Arial" w:hAnsi="Arial" w:hint="default"/>
      </w:rPr>
    </w:lvl>
    <w:lvl w:ilvl="6" w:tplc="9274FA06" w:tentative="1">
      <w:start w:val="1"/>
      <w:numFmt w:val="bullet"/>
      <w:lvlText w:val="•"/>
      <w:lvlJc w:val="left"/>
      <w:pPr>
        <w:tabs>
          <w:tab w:val="num" w:pos="4680"/>
        </w:tabs>
        <w:ind w:left="4680" w:hanging="360"/>
      </w:pPr>
      <w:rPr>
        <w:rFonts w:ascii="Arial" w:hAnsi="Arial" w:hint="default"/>
      </w:rPr>
    </w:lvl>
    <w:lvl w:ilvl="7" w:tplc="845C297C" w:tentative="1">
      <w:start w:val="1"/>
      <w:numFmt w:val="bullet"/>
      <w:lvlText w:val="•"/>
      <w:lvlJc w:val="left"/>
      <w:pPr>
        <w:tabs>
          <w:tab w:val="num" w:pos="5400"/>
        </w:tabs>
        <w:ind w:left="5400" w:hanging="360"/>
      </w:pPr>
      <w:rPr>
        <w:rFonts w:ascii="Arial" w:hAnsi="Arial" w:hint="default"/>
      </w:rPr>
    </w:lvl>
    <w:lvl w:ilvl="8" w:tplc="CF22CB90" w:tentative="1">
      <w:start w:val="1"/>
      <w:numFmt w:val="bullet"/>
      <w:lvlText w:val="•"/>
      <w:lvlJc w:val="left"/>
      <w:pPr>
        <w:tabs>
          <w:tab w:val="num" w:pos="6120"/>
        </w:tabs>
        <w:ind w:left="6120" w:hanging="360"/>
      </w:pPr>
      <w:rPr>
        <w:rFonts w:ascii="Arial" w:hAnsi="Arial" w:hint="default"/>
      </w:rPr>
    </w:lvl>
  </w:abstractNum>
  <w:abstractNum w:abstractNumId="7" w15:restartNumberingAfterBreak="0">
    <w:nsid w:val="11965CD4"/>
    <w:multiLevelType w:val="hybridMultilevel"/>
    <w:tmpl w:val="0442B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E8754D3"/>
    <w:multiLevelType w:val="hybridMultilevel"/>
    <w:tmpl w:val="46663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7342DED"/>
    <w:multiLevelType w:val="hybridMultilevel"/>
    <w:tmpl w:val="052CAF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7F757A5"/>
    <w:multiLevelType w:val="hybridMultilevel"/>
    <w:tmpl w:val="4C50FE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E86219"/>
    <w:multiLevelType w:val="hybridMultilevel"/>
    <w:tmpl w:val="E9D41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24A6F9A"/>
    <w:multiLevelType w:val="hybridMultilevel"/>
    <w:tmpl w:val="832EF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3795506"/>
    <w:multiLevelType w:val="hybridMultilevel"/>
    <w:tmpl w:val="1F2665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4CE008E"/>
    <w:multiLevelType w:val="hybridMultilevel"/>
    <w:tmpl w:val="F8241D6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5" w15:restartNumberingAfterBreak="0">
    <w:nsid w:val="36E36095"/>
    <w:multiLevelType w:val="hybridMultilevel"/>
    <w:tmpl w:val="F1529006"/>
    <w:lvl w:ilvl="0" w:tplc="08090001">
      <w:start w:val="1"/>
      <w:numFmt w:val="bullet"/>
      <w:lvlText w:val=""/>
      <w:lvlJc w:val="left"/>
      <w:pPr>
        <w:ind w:left="501"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A81B80"/>
    <w:multiLevelType w:val="hybridMultilevel"/>
    <w:tmpl w:val="556CA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F90815"/>
    <w:multiLevelType w:val="hybridMultilevel"/>
    <w:tmpl w:val="6CC8B260"/>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8" w15:restartNumberingAfterBreak="0">
    <w:nsid w:val="3DB8018C"/>
    <w:multiLevelType w:val="hybridMultilevel"/>
    <w:tmpl w:val="230CCA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9C647C"/>
    <w:multiLevelType w:val="hybridMultilevel"/>
    <w:tmpl w:val="6B842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3DD2B5C"/>
    <w:multiLevelType w:val="hybridMultilevel"/>
    <w:tmpl w:val="2DDE1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D2B213B"/>
    <w:multiLevelType w:val="hybridMultilevel"/>
    <w:tmpl w:val="F66E7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D2C44E7"/>
    <w:multiLevelType w:val="hybridMultilevel"/>
    <w:tmpl w:val="484E4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A42A0D"/>
    <w:multiLevelType w:val="hybridMultilevel"/>
    <w:tmpl w:val="E29E584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4" w15:restartNumberingAfterBreak="0">
    <w:nsid w:val="4F9378A0"/>
    <w:multiLevelType w:val="hybridMultilevel"/>
    <w:tmpl w:val="A7FACB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174E33"/>
    <w:multiLevelType w:val="hybridMultilevel"/>
    <w:tmpl w:val="A4CEF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76A1E45"/>
    <w:multiLevelType w:val="hybridMultilevel"/>
    <w:tmpl w:val="C4BA9D62"/>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7" w15:restartNumberingAfterBreak="0">
    <w:nsid w:val="688B6C2B"/>
    <w:multiLevelType w:val="hybridMultilevel"/>
    <w:tmpl w:val="E2A8F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C9A2367"/>
    <w:multiLevelType w:val="hybridMultilevel"/>
    <w:tmpl w:val="98FA1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CD45977"/>
    <w:multiLevelType w:val="hybridMultilevel"/>
    <w:tmpl w:val="CD9EC8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4B7BF7"/>
    <w:multiLevelType w:val="hybridMultilevel"/>
    <w:tmpl w:val="F89864AC"/>
    <w:lvl w:ilvl="0" w:tplc="846EF3BA">
      <w:numFmt w:val="bullet"/>
      <w:lvlText w:val="•"/>
      <w:lvlJc w:val="left"/>
      <w:pPr>
        <w:ind w:left="460" w:hanging="360"/>
      </w:pPr>
      <w:rPr>
        <w:rFonts w:ascii="Calibri" w:eastAsia="Calibri" w:hAnsi="Calibri" w:cs="Calibri" w:hint="default"/>
        <w:color w:val="231F20"/>
        <w:spacing w:val="-6"/>
        <w:w w:val="97"/>
        <w:sz w:val="24"/>
        <w:szCs w:val="24"/>
      </w:rPr>
    </w:lvl>
    <w:lvl w:ilvl="1" w:tplc="B5B8DF7E">
      <w:numFmt w:val="bullet"/>
      <w:lvlText w:val="•"/>
      <w:lvlJc w:val="left"/>
      <w:pPr>
        <w:ind w:left="1961" w:hanging="360"/>
      </w:pPr>
      <w:rPr>
        <w:rFonts w:hint="default"/>
      </w:rPr>
    </w:lvl>
    <w:lvl w:ilvl="2" w:tplc="9152A3C4">
      <w:numFmt w:val="bullet"/>
      <w:lvlText w:val="•"/>
      <w:lvlJc w:val="left"/>
      <w:pPr>
        <w:ind w:left="3463" w:hanging="360"/>
      </w:pPr>
      <w:rPr>
        <w:rFonts w:hint="default"/>
      </w:rPr>
    </w:lvl>
    <w:lvl w:ilvl="3" w:tplc="18EC56EC">
      <w:numFmt w:val="bullet"/>
      <w:lvlText w:val="•"/>
      <w:lvlJc w:val="left"/>
      <w:pPr>
        <w:ind w:left="4965" w:hanging="360"/>
      </w:pPr>
      <w:rPr>
        <w:rFonts w:hint="default"/>
      </w:rPr>
    </w:lvl>
    <w:lvl w:ilvl="4" w:tplc="2A3ED0F2">
      <w:numFmt w:val="bullet"/>
      <w:lvlText w:val="•"/>
      <w:lvlJc w:val="left"/>
      <w:pPr>
        <w:ind w:left="6467" w:hanging="360"/>
      </w:pPr>
      <w:rPr>
        <w:rFonts w:hint="default"/>
      </w:rPr>
    </w:lvl>
    <w:lvl w:ilvl="5" w:tplc="6DF26896">
      <w:numFmt w:val="bullet"/>
      <w:lvlText w:val="•"/>
      <w:lvlJc w:val="left"/>
      <w:pPr>
        <w:ind w:left="7968" w:hanging="360"/>
      </w:pPr>
      <w:rPr>
        <w:rFonts w:hint="default"/>
      </w:rPr>
    </w:lvl>
    <w:lvl w:ilvl="6" w:tplc="A724920C">
      <w:numFmt w:val="bullet"/>
      <w:lvlText w:val="•"/>
      <w:lvlJc w:val="left"/>
      <w:pPr>
        <w:ind w:left="9470" w:hanging="360"/>
      </w:pPr>
      <w:rPr>
        <w:rFonts w:hint="default"/>
      </w:rPr>
    </w:lvl>
    <w:lvl w:ilvl="7" w:tplc="704474F2">
      <w:numFmt w:val="bullet"/>
      <w:lvlText w:val="•"/>
      <w:lvlJc w:val="left"/>
      <w:pPr>
        <w:ind w:left="10972" w:hanging="360"/>
      </w:pPr>
      <w:rPr>
        <w:rFonts w:hint="default"/>
      </w:rPr>
    </w:lvl>
    <w:lvl w:ilvl="8" w:tplc="C6AAFA48">
      <w:numFmt w:val="bullet"/>
      <w:lvlText w:val="•"/>
      <w:lvlJc w:val="left"/>
      <w:pPr>
        <w:ind w:left="12474" w:hanging="360"/>
      </w:pPr>
      <w:rPr>
        <w:rFonts w:hint="default"/>
      </w:rPr>
    </w:lvl>
  </w:abstractNum>
  <w:abstractNum w:abstractNumId="31" w15:restartNumberingAfterBreak="0">
    <w:nsid w:val="6E99402A"/>
    <w:multiLevelType w:val="hybridMultilevel"/>
    <w:tmpl w:val="200835DE"/>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2" w15:restartNumberingAfterBreak="0">
    <w:nsid w:val="6FF7205B"/>
    <w:multiLevelType w:val="hybridMultilevel"/>
    <w:tmpl w:val="400EB1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919A8"/>
    <w:multiLevelType w:val="hybridMultilevel"/>
    <w:tmpl w:val="235CFD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D00076"/>
    <w:multiLevelType w:val="hybridMultilevel"/>
    <w:tmpl w:val="C22235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20D3BF5"/>
    <w:multiLevelType w:val="hybridMultilevel"/>
    <w:tmpl w:val="D7C8AC5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36" w15:restartNumberingAfterBreak="0">
    <w:nsid w:val="76FC700B"/>
    <w:multiLevelType w:val="hybridMultilevel"/>
    <w:tmpl w:val="5B2E5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96268BA"/>
    <w:multiLevelType w:val="hybridMultilevel"/>
    <w:tmpl w:val="0ECAA8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A317D5F"/>
    <w:multiLevelType w:val="hybridMultilevel"/>
    <w:tmpl w:val="3164496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num w:numId="1">
    <w:abstractNumId w:val="30"/>
  </w:num>
  <w:num w:numId="2">
    <w:abstractNumId w:val="25"/>
  </w:num>
  <w:num w:numId="3">
    <w:abstractNumId w:val="31"/>
  </w:num>
  <w:num w:numId="4">
    <w:abstractNumId w:val="17"/>
  </w:num>
  <w:num w:numId="5">
    <w:abstractNumId w:val="35"/>
  </w:num>
  <w:num w:numId="6">
    <w:abstractNumId w:val="38"/>
  </w:num>
  <w:num w:numId="7">
    <w:abstractNumId w:val="1"/>
  </w:num>
  <w:num w:numId="8">
    <w:abstractNumId w:val="4"/>
  </w:num>
  <w:num w:numId="9">
    <w:abstractNumId w:val="9"/>
  </w:num>
  <w:num w:numId="10">
    <w:abstractNumId w:val="14"/>
  </w:num>
  <w:num w:numId="11">
    <w:abstractNumId w:val="8"/>
  </w:num>
  <w:num w:numId="12">
    <w:abstractNumId w:val="26"/>
  </w:num>
  <w:num w:numId="13">
    <w:abstractNumId w:val="5"/>
  </w:num>
  <w:num w:numId="14">
    <w:abstractNumId w:val="10"/>
  </w:num>
  <w:num w:numId="15">
    <w:abstractNumId w:val="0"/>
  </w:num>
  <w:num w:numId="16">
    <w:abstractNumId w:val="12"/>
  </w:num>
  <w:num w:numId="17">
    <w:abstractNumId w:val="27"/>
  </w:num>
  <w:num w:numId="18">
    <w:abstractNumId w:val="20"/>
  </w:num>
  <w:num w:numId="19">
    <w:abstractNumId w:val="33"/>
  </w:num>
  <w:num w:numId="20">
    <w:abstractNumId w:val="2"/>
  </w:num>
  <w:num w:numId="21">
    <w:abstractNumId w:val="19"/>
  </w:num>
  <w:num w:numId="22">
    <w:abstractNumId w:val="29"/>
  </w:num>
  <w:num w:numId="23">
    <w:abstractNumId w:val="28"/>
  </w:num>
  <w:num w:numId="24">
    <w:abstractNumId w:val="11"/>
  </w:num>
  <w:num w:numId="25">
    <w:abstractNumId w:val="32"/>
  </w:num>
  <w:num w:numId="26">
    <w:abstractNumId w:val="6"/>
  </w:num>
  <w:num w:numId="27">
    <w:abstractNumId w:val="23"/>
  </w:num>
  <w:num w:numId="28">
    <w:abstractNumId w:val="34"/>
  </w:num>
  <w:num w:numId="29">
    <w:abstractNumId w:val="36"/>
  </w:num>
  <w:num w:numId="30">
    <w:abstractNumId w:val="24"/>
  </w:num>
  <w:num w:numId="31">
    <w:abstractNumId w:val="15"/>
  </w:num>
  <w:num w:numId="32">
    <w:abstractNumId w:val="7"/>
  </w:num>
  <w:num w:numId="33">
    <w:abstractNumId w:val="18"/>
  </w:num>
  <w:num w:numId="34">
    <w:abstractNumId w:val="21"/>
  </w:num>
  <w:num w:numId="35">
    <w:abstractNumId w:val="37"/>
  </w:num>
  <w:num w:numId="36">
    <w:abstractNumId w:val="3"/>
  </w:num>
  <w:num w:numId="37">
    <w:abstractNumId w:val="16"/>
  </w:num>
  <w:num w:numId="38">
    <w:abstractNumId w:val="22"/>
  </w:num>
  <w:num w:numId="3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drawingGridHorizontalSpacing w:val="110"/>
  <w:displayHorizontalDrawingGridEvery w:val="2"/>
  <w:characterSpacingControl w:val="doNotCompress"/>
  <w:hdrShapeDefaults>
    <o:shapedefaults v:ext="edit" spidmax="8601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40A"/>
    <w:rsid w:val="00007CF2"/>
    <w:rsid w:val="00040290"/>
    <w:rsid w:val="00047EF2"/>
    <w:rsid w:val="0005067C"/>
    <w:rsid w:val="00072228"/>
    <w:rsid w:val="000953F6"/>
    <w:rsid w:val="000B42DC"/>
    <w:rsid w:val="000C65FB"/>
    <w:rsid w:val="000C7D8D"/>
    <w:rsid w:val="001122AC"/>
    <w:rsid w:val="00136C36"/>
    <w:rsid w:val="00143085"/>
    <w:rsid w:val="001630E7"/>
    <w:rsid w:val="001C0D1C"/>
    <w:rsid w:val="001C608E"/>
    <w:rsid w:val="001D03DE"/>
    <w:rsid w:val="001D1B77"/>
    <w:rsid w:val="001E467A"/>
    <w:rsid w:val="001E5A11"/>
    <w:rsid w:val="00200492"/>
    <w:rsid w:val="002006C4"/>
    <w:rsid w:val="002015C6"/>
    <w:rsid w:val="00213832"/>
    <w:rsid w:val="00232F72"/>
    <w:rsid w:val="00236866"/>
    <w:rsid w:val="00247AEE"/>
    <w:rsid w:val="0025150F"/>
    <w:rsid w:val="00270E3E"/>
    <w:rsid w:val="00284819"/>
    <w:rsid w:val="0029170F"/>
    <w:rsid w:val="00294B85"/>
    <w:rsid w:val="002A61DE"/>
    <w:rsid w:val="002A76C5"/>
    <w:rsid w:val="002B0770"/>
    <w:rsid w:val="002B1233"/>
    <w:rsid w:val="002B132F"/>
    <w:rsid w:val="002B7BE5"/>
    <w:rsid w:val="002C5E28"/>
    <w:rsid w:val="002E4909"/>
    <w:rsid w:val="00304223"/>
    <w:rsid w:val="003074D1"/>
    <w:rsid w:val="00310521"/>
    <w:rsid w:val="00317786"/>
    <w:rsid w:val="0033132B"/>
    <w:rsid w:val="003407A5"/>
    <w:rsid w:val="00344FD6"/>
    <w:rsid w:val="0037104C"/>
    <w:rsid w:val="00397618"/>
    <w:rsid w:val="003A25A6"/>
    <w:rsid w:val="003B7D1C"/>
    <w:rsid w:val="003E7E98"/>
    <w:rsid w:val="003F2740"/>
    <w:rsid w:val="004034DF"/>
    <w:rsid w:val="00412917"/>
    <w:rsid w:val="00442BB7"/>
    <w:rsid w:val="004468FF"/>
    <w:rsid w:val="00452A5C"/>
    <w:rsid w:val="00474AC3"/>
    <w:rsid w:val="004826DF"/>
    <w:rsid w:val="00492D6A"/>
    <w:rsid w:val="00500E39"/>
    <w:rsid w:val="00515F47"/>
    <w:rsid w:val="00523BB7"/>
    <w:rsid w:val="005252DD"/>
    <w:rsid w:val="00530A9B"/>
    <w:rsid w:val="00532E1D"/>
    <w:rsid w:val="00536117"/>
    <w:rsid w:val="005366D7"/>
    <w:rsid w:val="00552CEB"/>
    <w:rsid w:val="005641DF"/>
    <w:rsid w:val="00581C6C"/>
    <w:rsid w:val="005858FC"/>
    <w:rsid w:val="0059008D"/>
    <w:rsid w:val="005931B9"/>
    <w:rsid w:val="005B12E3"/>
    <w:rsid w:val="005B70AF"/>
    <w:rsid w:val="005C7C00"/>
    <w:rsid w:val="005D1885"/>
    <w:rsid w:val="005E29FA"/>
    <w:rsid w:val="005E7FCE"/>
    <w:rsid w:val="00605E00"/>
    <w:rsid w:val="0061744A"/>
    <w:rsid w:val="006714C4"/>
    <w:rsid w:val="0067731F"/>
    <w:rsid w:val="006B13C9"/>
    <w:rsid w:val="006B35E8"/>
    <w:rsid w:val="006B63B8"/>
    <w:rsid w:val="006B63D3"/>
    <w:rsid w:val="00713EF8"/>
    <w:rsid w:val="0071536C"/>
    <w:rsid w:val="00750DEE"/>
    <w:rsid w:val="007531A1"/>
    <w:rsid w:val="00757192"/>
    <w:rsid w:val="00764198"/>
    <w:rsid w:val="00766B0F"/>
    <w:rsid w:val="0078539F"/>
    <w:rsid w:val="007A00ED"/>
    <w:rsid w:val="007A23B8"/>
    <w:rsid w:val="007D216B"/>
    <w:rsid w:val="007E6D2E"/>
    <w:rsid w:val="007F464C"/>
    <w:rsid w:val="007F7478"/>
    <w:rsid w:val="008024D0"/>
    <w:rsid w:val="0083150E"/>
    <w:rsid w:val="00836B3F"/>
    <w:rsid w:val="00862473"/>
    <w:rsid w:val="0087535E"/>
    <w:rsid w:val="008924C6"/>
    <w:rsid w:val="00893B6F"/>
    <w:rsid w:val="00894D58"/>
    <w:rsid w:val="008A1293"/>
    <w:rsid w:val="008C4DC8"/>
    <w:rsid w:val="008D7A37"/>
    <w:rsid w:val="008E51F0"/>
    <w:rsid w:val="0090479B"/>
    <w:rsid w:val="00905432"/>
    <w:rsid w:val="0091104E"/>
    <w:rsid w:val="00915917"/>
    <w:rsid w:val="00916A1D"/>
    <w:rsid w:val="00933734"/>
    <w:rsid w:val="00933F64"/>
    <w:rsid w:val="009377E5"/>
    <w:rsid w:val="00941E4A"/>
    <w:rsid w:val="00942ED6"/>
    <w:rsid w:val="009571D4"/>
    <w:rsid w:val="0096098E"/>
    <w:rsid w:val="009675E2"/>
    <w:rsid w:val="0097431E"/>
    <w:rsid w:val="00980A63"/>
    <w:rsid w:val="0099140E"/>
    <w:rsid w:val="009A4949"/>
    <w:rsid w:val="009C476C"/>
    <w:rsid w:val="009E4EB2"/>
    <w:rsid w:val="009E7458"/>
    <w:rsid w:val="009F70E4"/>
    <w:rsid w:val="00A13D96"/>
    <w:rsid w:val="00A27749"/>
    <w:rsid w:val="00A319C7"/>
    <w:rsid w:val="00A31CBB"/>
    <w:rsid w:val="00A32B25"/>
    <w:rsid w:val="00A5020F"/>
    <w:rsid w:val="00A625B3"/>
    <w:rsid w:val="00A671AB"/>
    <w:rsid w:val="00A674EA"/>
    <w:rsid w:val="00A679FF"/>
    <w:rsid w:val="00A67D7E"/>
    <w:rsid w:val="00A76092"/>
    <w:rsid w:val="00AB0E9E"/>
    <w:rsid w:val="00AB2DD0"/>
    <w:rsid w:val="00AB5A6E"/>
    <w:rsid w:val="00AC2500"/>
    <w:rsid w:val="00AC728D"/>
    <w:rsid w:val="00AF3BDC"/>
    <w:rsid w:val="00B35B4E"/>
    <w:rsid w:val="00B64C44"/>
    <w:rsid w:val="00BB047B"/>
    <w:rsid w:val="00BB6248"/>
    <w:rsid w:val="00BC46ED"/>
    <w:rsid w:val="00BD4643"/>
    <w:rsid w:val="00BE35F1"/>
    <w:rsid w:val="00C063FD"/>
    <w:rsid w:val="00C2051F"/>
    <w:rsid w:val="00C31527"/>
    <w:rsid w:val="00C43C53"/>
    <w:rsid w:val="00C45320"/>
    <w:rsid w:val="00C570D5"/>
    <w:rsid w:val="00C62C66"/>
    <w:rsid w:val="00C66DF9"/>
    <w:rsid w:val="00C7240A"/>
    <w:rsid w:val="00C75734"/>
    <w:rsid w:val="00C940D0"/>
    <w:rsid w:val="00CB579E"/>
    <w:rsid w:val="00CF6741"/>
    <w:rsid w:val="00CF731E"/>
    <w:rsid w:val="00D064F1"/>
    <w:rsid w:val="00D14FD5"/>
    <w:rsid w:val="00D15557"/>
    <w:rsid w:val="00D22C29"/>
    <w:rsid w:val="00D3043D"/>
    <w:rsid w:val="00D43792"/>
    <w:rsid w:val="00D621BB"/>
    <w:rsid w:val="00D656F5"/>
    <w:rsid w:val="00D745F7"/>
    <w:rsid w:val="00D84E49"/>
    <w:rsid w:val="00D87A72"/>
    <w:rsid w:val="00DA30EE"/>
    <w:rsid w:val="00DC290B"/>
    <w:rsid w:val="00DE7321"/>
    <w:rsid w:val="00E32677"/>
    <w:rsid w:val="00E3324C"/>
    <w:rsid w:val="00E4057C"/>
    <w:rsid w:val="00E45F1D"/>
    <w:rsid w:val="00E52DE7"/>
    <w:rsid w:val="00E97153"/>
    <w:rsid w:val="00EA4671"/>
    <w:rsid w:val="00ED178D"/>
    <w:rsid w:val="00ED7E33"/>
    <w:rsid w:val="00EE17E5"/>
    <w:rsid w:val="00F20BBD"/>
    <w:rsid w:val="00F50858"/>
    <w:rsid w:val="00F544CF"/>
    <w:rsid w:val="00F75206"/>
    <w:rsid w:val="00F925E7"/>
    <w:rsid w:val="00F930DA"/>
    <w:rsid w:val="00FB70FA"/>
    <w:rsid w:val="00FE3079"/>
    <w:rsid w:val="00FE6060"/>
    <w:rsid w:val="00FF28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6017"/>
    <o:shapelayout v:ext="edit">
      <o:idmap v:ext="edit" data="1"/>
    </o:shapelayout>
  </w:shapeDefaults>
  <w:decimalSymbol w:val="."/>
  <w:listSeparator w:val=","/>
  <w14:docId w14:val="37E05721"/>
  <w15:docId w15:val="{166B86C7-08F3-4D01-9680-33C87223B3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1">
    <w:name w:val="heading 1"/>
    <w:basedOn w:val="Normal"/>
    <w:uiPriority w:val="1"/>
    <w:qFormat/>
    <w:pPr>
      <w:spacing w:before="123"/>
      <w:ind w:right="117"/>
      <w:jc w:val="right"/>
      <w:outlineLvl w:val="0"/>
    </w:pPr>
    <w:rPr>
      <w:sz w:val="44"/>
      <w:szCs w:val="4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460"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32B25"/>
    <w:pPr>
      <w:tabs>
        <w:tab w:val="center" w:pos="4513"/>
        <w:tab w:val="right" w:pos="9026"/>
      </w:tabs>
    </w:pPr>
  </w:style>
  <w:style w:type="character" w:customStyle="1" w:styleId="HeaderChar">
    <w:name w:val="Header Char"/>
    <w:basedOn w:val="DefaultParagraphFont"/>
    <w:link w:val="Header"/>
    <w:uiPriority w:val="99"/>
    <w:rsid w:val="00A32B25"/>
    <w:rPr>
      <w:rFonts w:ascii="Calibri" w:eastAsia="Calibri" w:hAnsi="Calibri" w:cs="Calibri"/>
    </w:rPr>
  </w:style>
  <w:style w:type="paragraph" w:styleId="Footer">
    <w:name w:val="footer"/>
    <w:basedOn w:val="Normal"/>
    <w:link w:val="FooterChar"/>
    <w:uiPriority w:val="99"/>
    <w:unhideWhenUsed/>
    <w:rsid w:val="00A32B25"/>
    <w:pPr>
      <w:tabs>
        <w:tab w:val="center" w:pos="4513"/>
        <w:tab w:val="right" w:pos="9026"/>
      </w:tabs>
    </w:pPr>
  </w:style>
  <w:style w:type="character" w:customStyle="1" w:styleId="FooterChar">
    <w:name w:val="Footer Char"/>
    <w:basedOn w:val="DefaultParagraphFont"/>
    <w:link w:val="Footer"/>
    <w:uiPriority w:val="99"/>
    <w:rsid w:val="00A32B25"/>
    <w:rPr>
      <w:rFonts w:ascii="Calibri" w:eastAsia="Calibri" w:hAnsi="Calibri" w:cs="Calibri"/>
    </w:rPr>
  </w:style>
  <w:style w:type="character" w:styleId="Hyperlink">
    <w:name w:val="Hyperlink"/>
    <w:basedOn w:val="DefaultParagraphFont"/>
    <w:uiPriority w:val="99"/>
    <w:unhideWhenUsed/>
    <w:rsid w:val="005252DD"/>
    <w:rPr>
      <w:color w:val="0000FF" w:themeColor="hyperlink"/>
      <w:u w:val="single"/>
    </w:rPr>
  </w:style>
  <w:style w:type="paragraph" w:styleId="BalloonText">
    <w:name w:val="Balloon Text"/>
    <w:basedOn w:val="Normal"/>
    <w:link w:val="BalloonTextChar"/>
    <w:semiHidden/>
    <w:unhideWhenUsed/>
    <w:rsid w:val="008924C6"/>
    <w:pPr>
      <w:widowControl/>
      <w:autoSpaceDE/>
      <w:autoSpaceDN/>
    </w:pPr>
    <w:rPr>
      <w:rFonts w:ascii="Tahoma" w:eastAsia="Times New Roman" w:hAnsi="Tahoma" w:cs="Tahoma"/>
      <w:sz w:val="16"/>
      <w:szCs w:val="16"/>
      <w:lang w:val="en-GB" w:eastAsia="en-GB"/>
    </w:rPr>
  </w:style>
  <w:style w:type="character" w:customStyle="1" w:styleId="BalloonTextChar">
    <w:name w:val="Balloon Text Char"/>
    <w:basedOn w:val="DefaultParagraphFont"/>
    <w:link w:val="BalloonText"/>
    <w:semiHidden/>
    <w:rsid w:val="008924C6"/>
    <w:rPr>
      <w:rFonts w:ascii="Tahoma" w:eastAsia="Times New Roman" w:hAnsi="Tahoma" w:cs="Tahoma"/>
      <w:sz w:val="16"/>
      <w:szCs w:val="16"/>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362104">
      <w:bodyDiv w:val="1"/>
      <w:marLeft w:val="0"/>
      <w:marRight w:val="0"/>
      <w:marTop w:val="0"/>
      <w:marBottom w:val="0"/>
      <w:divBdr>
        <w:top w:val="none" w:sz="0" w:space="0" w:color="auto"/>
        <w:left w:val="none" w:sz="0" w:space="0" w:color="auto"/>
        <w:bottom w:val="none" w:sz="0" w:space="0" w:color="auto"/>
        <w:right w:val="none" w:sz="0" w:space="0" w:color="auto"/>
      </w:divBdr>
    </w:div>
    <w:div w:id="9869816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jpeg"/><Relationship Id="rId18" Type="http://schemas.openxmlformats.org/officeDocument/2006/relationships/image" Target="media/image18.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jpeg"/><Relationship Id="rId18" Type="http://schemas.openxmlformats.org/officeDocument/2006/relationships/image" Target="media/image18.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17" Type="http://schemas.openxmlformats.org/officeDocument/2006/relationships/image" Target="media/image17.png"/><Relationship Id="rId2" Type="http://schemas.openxmlformats.org/officeDocument/2006/relationships/image" Target="media/image2.png"/><Relationship Id="rId16" Type="http://schemas.openxmlformats.org/officeDocument/2006/relationships/image" Target="media/image16.png"/><Relationship Id="rId1" Type="http://schemas.openxmlformats.org/officeDocument/2006/relationships/image" Target="media/image1.png"/><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5" Type="http://schemas.openxmlformats.org/officeDocument/2006/relationships/image" Target="media/image1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 Id="rId14" Type="http://schemas.openxmlformats.org/officeDocument/2006/relationships/image" Target="media/image1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129</TotalTime>
  <Pages>8</Pages>
  <Words>2242</Words>
  <Characters>12785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Jenny Stroud</cp:lastModifiedBy>
  <cp:revision>14</cp:revision>
  <cp:lastPrinted>2018-11-27T08:55:00Z</cp:lastPrinted>
  <dcterms:created xsi:type="dcterms:W3CDTF">2019-12-10T16:31:00Z</dcterms:created>
  <dcterms:modified xsi:type="dcterms:W3CDTF">2020-07-31T10:16:00Z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2017-10-20T00:00:00Z</vt:filetime>
  </property>
  <property fmtid="{D5CDD505-2E9C-101B-9397-08002B2CF9AE}" pid="3" name="Creator">
    <vt:lpwstr>Adobe InDesign CC 2017 (Windows)</vt:lpwstr>
  </property>
  <property fmtid="{D5CDD505-2E9C-101B-9397-08002B2CF9AE}" pid="4" name="LastSaved">
    <vt:filetime>2017-10-20T00:00:00Z</vt:filetime>
  </property>
</Properties>
</file>